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609B0" w14:textId="1CCAED55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="0081406F">
        <w:rPr>
          <w:rFonts w:ascii="Arial" w:hAnsi="Arial"/>
        </w:rPr>
        <w:t>)</w:t>
      </w:r>
      <w:r w:rsidR="002904AF">
        <w:rPr>
          <w:rFonts w:ascii="Arial" w:hAnsi="Arial"/>
        </w:rPr>
        <w:t>,</w:t>
      </w:r>
      <w:r w:rsidR="0081406F">
        <w:rPr>
          <w:rFonts w:ascii="Arial" w:hAnsi="Arial"/>
        </w:rPr>
        <w:t xml:space="preserve"> Školski odbor Osnovne škole Trpinja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2609F6">
        <w:rPr>
          <w:rFonts w:ascii="Arial" w:hAnsi="Arial"/>
        </w:rPr>
        <w:t xml:space="preserve"> 15.01.2021. godine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>ehnička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svostvo arhiskog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Pr="00726381" w:rsidRDefault="00821C45" w:rsidP="008D52ED">
      <w:pPr>
        <w:rPr>
          <w:rFonts w:ascii="Arial" w:hAnsi="Arial"/>
          <w:sz w:val="24"/>
        </w:rPr>
      </w:pPr>
      <w:r w:rsidRPr="00726381">
        <w:rPr>
          <w:rFonts w:ascii="Arial" w:hAnsi="Arial"/>
          <w:sz w:val="24"/>
        </w:rPr>
        <w:t xml:space="preserve">Nakon dobivanja izričite ili </w:t>
      </w:r>
      <w:r w:rsidR="00E2734C" w:rsidRPr="00726381">
        <w:rPr>
          <w:rFonts w:ascii="Arial" w:hAnsi="Arial"/>
          <w:sz w:val="24"/>
        </w:rPr>
        <w:t xml:space="preserve">prešutne </w:t>
      </w:r>
      <w:r w:rsidRPr="00726381"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 w:rsidRPr="00726381">
        <w:rPr>
          <w:rFonts w:ascii="Arial" w:hAnsi="Arial"/>
          <w:sz w:val="24"/>
        </w:rPr>
        <w:t xml:space="preserve">i mrežnoj stranici </w:t>
      </w:r>
      <w:r w:rsidRPr="00726381">
        <w:rPr>
          <w:rFonts w:ascii="Arial" w:hAnsi="Arial"/>
          <w:sz w:val="24"/>
        </w:rPr>
        <w:t>Školske ustanove.</w:t>
      </w:r>
    </w:p>
    <w:p w14:paraId="7FF81F6D" w14:textId="77777777" w:rsidR="00821C45" w:rsidRPr="00726381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726381" w:rsidRDefault="008D52ED" w:rsidP="008D52ED">
      <w:pPr>
        <w:rPr>
          <w:rFonts w:ascii="Arial" w:hAnsi="Arial"/>
          <w:sz w:val="24"/>
        </w:rPr>
      </w:pPr>
      <w:r w:rsidRPr="00726381">
        <w:rPr>
          <w:rFonts w:ascii="Arial" w:hAnsi="Arial"/>
          <w:sz w:val="24"/>
        </w:rPr>
        <w:tab/>
      </w:r>
      <w:r w:rsidRPr="00726381">
        <w:rPr>
          <w:rFonts w:ascii="Arial" w:hAnsi="Arial"/>
          <w:sz w:val="24"/>
        </w:rPr>
        <w:tab/>
        <w:t xml:space="preserve">           </w:t>
      </w:r>
      <w:r w:rsidRPr="00726381">
        <w:rPr>
          <w:rFonts w:ascii="Arial" w:hAnsi="Arial"/>
          <w:sz w:val="24"/>
        </w:rPr>
        <w:tab/>
      </w:r>
      <w:r w:rsidRPr="00726381">
        <w:rPr>
          <w:rFonts w:ascii="Arial" w:hAnsi="Arial"/>
          <w:sz w:val="24"/>
        </w:rPr>
        <w:tab/>
        <w:t>Članak 35.</w:t>
      </w:r>
    </w:p>
    <w:p w14:paraId="71243ED2" w14:textId="1E50A85F" w:rsidR="008D52ED" w:rsidRPr="00726381" w:rsidRDefault="008D52ED" w:rsidP="008D52ED">
      <w:pPr>
        <w:jc w:val="both"/>
        <w:rPr>
          <w:rFonts w:ascii="Arial" w:hAnsi="Arial"/>
          <w:sz w:val="24"/>
        </w:rPr>
      </w:pPr>
      <w:r w:rsidRPr="00726381">
        <w:rPr>
          <w:rFonts w:ascii="Arial" w:hAnsi="Arial"/>
          <w:sz w:val="24"/>
        </w:rPr>
        <w:t>Ova Pravila stupaju na snagu dan</w:t>
      </w:r>
      <w:r w:rsidR="00141950" w:rsidRPr="00726381">
        <w:rPr>
          <w:rFonts w:ascii="Arial" w:hAnsi="Arial"/>
          <w:sz w:val="24"/>
        </w:rPr>
        <w:t xml:space="preserve"> nakon dana</w:t>
      </w:r>
      <w:r w:rsidRPr="00726381">
        <w:rPr>
          <w:rFonts w:ascii="Arial" w:hAnsi="Arial"/>
          <w:sz w:val="24"/>
        </w:rPr>
        <w:t xml:space="preserve"> objave na oglasnoj ploč</w:t>
      </w:r>
      <w:r w:rsidR="00FC0ED3" w:rsidRPr="00726381">
        <w:rPr>
          <w:rFonts w:ascii="Arial" w:hAnsi="Arial"/>
          <w:sz w:val="24"/>
        </w:rPr>
        <w:t>i.</w:t>
      </w:r>
    </w:p>
    <w:p w14:paraId="168AEFF5" w14:textId="77777777" w:rsidR="008D52ED" w:rsidRPr="00726381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726381">
        <w:rPr>
          <w:rFonts w:ascii="Arial" w:hAnsi="Arial"/>
        </w:rPr>
        <w:t>Izmjene i dopune ovih Pravila donose se na način i po postupku na koji su donesena ova Pravila.</w:t>
      </w:r>
    </w:p>
    <w:p w14:paraId="6B8204E2" w14:textId="77777777" w:rsidR="008D52ED" w:rsidRPr="00726381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 w:rsidRPr="00726381">
        <w:rPr>
          <w:rFonts w:ascii="Arial" w:hAnsi="Arial"/>
        </w:rPr>
        <w:t>Članak 36.</w:t>
      </w:r>
    </w:p>
    <w:p w14:paraId="7602469D" w14:textId="122C3227" w:rsidR="008D52ED" w:rsidRPr="00726381" w:rsidRDefault="008D52ED" w:rsidP="008D52ED">
      <w:pPr>
        <w:rPr>
          <w:rFonts w:ascii="Arial" w:hAnsi="Arial"/>
          <w:color w:val="000000" w:themeColor="text1"/>
          <w:sz w:val="24"/>
        </w:rPr>
      </w:pPr>
      <w:r w:rsidRPr="00726381">
        <w:rPr>
          <w:rFonts w:ascii="Arial" w:hAnsi="Arial"/>
          <w:sz w:val="24"/>
        </w:rPr>
        <w:t xml:space="preserve">Stupanjem na snagu ovih Pravila prestaje </w:t>
      </w:r>
      <w:r w:rsidRPr="00726381">
        <w:rPr>
          <w:rFonts w:ascii="Arial" w:hAnsi="Arial"/>
          <w:color w:val="000000" w:themeColor="text1"/>
          <w:sz w:val="24"/>
        </w:rPr>
        <w:t>vrijediti Pravilnik o zaštiti i obradi</w:t>
      </w:r>
      <w:r w:rsidRPr="00726381">
        <w:rPr>
          <w:rFonts w:ascii="Arial" w:hAnsi="Arial"/>
          <w:i/>
          <w:color w:val="000000" w:themeColor="text1"/>
          <w:sz w:val="24"/>
        </w:rPr>
        <w:t xml:space="preserve"> </w:t>
      </w:r>
      <w:r w:rsidRPr="00726381">
        <w:rPr>
          <w:rFonts w:ascii="Arial" w:hAnsi="Arial"/>
          <w:color w:val="000000" w:themeColor="text1"/>
          <w:sz w:val="24"/>
        </w:rPr>
        <w:t>arhivskog i registraturnog gradiva</w:t>
      </w:r>
      <w:r w:rsidR="007A5B95" w:rsidRPr="00726381">
        <w:rPr>
          <w:rFonts w:ascii="Arial" w:hAnsi="Arial"/>
          <w:color w:val="000000" w:themeColor="text1"/>
          <w:sz w:val="24"/>
        </w:rPr>
        <w:t xml:space="preserve"> od dana 23. veljače 2019</w:t>
      </w:r>
      <w:r w:rsidR="009F6C6B" w:rsidRPr="00726381">
        <w:rPr>
          <w:rFonts w:ascii="Arial" w:hAnsi="Arial"/>
          <w:color w:val="000000" w:themeColor="text1"/>
          <w:sz w:val="24"/>
        </w:rPr>
        <w:t>. godine</w:t>
      </w:r>
      <w:r w:rsidRPr="00726381">
        <w:rPr>
          <w:rFonts w:ascii="Arial" w:hAnsi="Arial"/>
          <w:color w:val="000000" w:themeColor="text1"/>
          <w:sz w:val="24"/>
        </w:rPr>
        <w:t xml:space="preserve">. </w:t>
      </w:r>
    </w:p>
    <w:p w14:paraId="505BE042" w14:textId="77777777" w:rsidR="008D52ED" w:rsidRPr="00726381" w:rsidRDefault="008D52ED" w:rsidP="008D52ED">
      <w:pPr>
        <w:rPr>
          <w:rFonts w:ascii="Arial" w:hAnsi="Arial"/>
          <w:i/>
          <w:color w:val="00B0F0"/>
          <w:sz w:val="24"/>
        </w:rPr>
      </w:pPr>
    </w:p>
    <w:p w14:paraId="5E983140" w14:textId="77777777" w:rsidR="008D52ED" w:rsidRDefault="008D52ED" w:rsidP="008D52ED">
      <w:pPr>
        <w:rPr>
          <w:rFonts w:ascii="Arial" w:hAnsi="Arial"/>
          <w:sz w:val="24"/>
        </w:rPr>
      </w:pPr>
      <w:r w:rsidRPr="00726381">
        <w:rPr>
          <w:rFonts w:ascii="Arial" w:hAnsi="Arial"/>
          <w:sz w:val="24"/>
        </w:rPr>
        <w:t xml:space="preserve">         </w:t>
      </w:r>
      <w:r w:rsidRPr="00726381">
        <w:rPr>
          <w:rFonts w:ascii="Arial" w:hAnsi="Arial"/>
          <w:sz w:val="24"/>
        </w:rPr>
        <w:tab/>
      </w:r>
      <w:r w:rsidRPr="00726381">
        <w:rPr>
          <w:rFonts w:ascii="Arial" w:hAnsi="Arial"/>
          <w:sz w:val="24"/>
        </w:rPr>
        <w:tab/>
      </w:r>
      <w:r w:rsidRPr="00726381">
        <w:rPr>
          <w:rFonts w:ascii="Arial" w:hAnsi="Arial"/>
          <w:sz w:val="24"/>
        </w:rPr>
        <w:tab/>
        <w:t xml:space="preserve">                                Predsjednik  Školskog odbora:</w:t>
      </w:r>
    </w:p>
    <w:p w14:paraId="06BCA651" w14:textId="4E1DC398" w:rsidR="00E93EB9" w:rsidRDefault="00E93EB9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</w:t>
      </w:r>
      <w:proofErr w:type="spellStart"/>
      <w:r>
        <w:rPr>
          <w:rFonts w:ascii="Arial" w:hAnsi="Arial"/>
          <w:sz w:val="24"/>
        </w:rPr>
        <w:t>Svetlana</w:t>
      </w:r>
      <w:proofErr w:type="spellEnd"/>
      <w:r>
        <w:rPr>
          <w:rFonts w:ascii="Arial" w:hAnsi="Arial"/>
          <w:sz w:val="24"/>
        </w:rPr>
        <w:t xml:space="preserve"> Dragaš</w:t>
      </w:r>
    </w:p>
    <w:p w14:paraId="0B38F4C4" w14:textId="77777777" w:rsidR="00E93EB9" w:rsidRPr="00726381" w:rsidRDefault="00E93EB9" w:rsidP="008D52ED">
      <w:pPr>
        <w:rPr>
          <w:rFonts w:ascii="Arial" w:hAnsi="Arial"/>
          <w:sz w:val="24"/>
        </w:rPr>
      </w:pPr>
    </w:p>
    <w:p w14:paraId="7C99911F" w14:textId="77777777" w:rsidR="008D52ED" w:rsidRPr="00726381" w:rsidRDefault="008D52ED" w:rsidP="008D52ED">
      <w:pPr>
        <w:rPr>
          <w:rFonts w:ascii="Arial" w:hAnsi="Arial"/>
          <w:sz w:val="24"/>
        </w:rPr>
      </w:pPr>
    </w:p>
    <w:p w14:paraId="2A6147D3" w14:textId="6B798EC4" w:rsidR="008D52ED" w:rsidRPr="00726381" w:rsidRDefault="008D52ED" w:rsidP="008D52ED">
      <w:pPr>
        <w:rPr>
          <w:rFonts w:ascii="Arial" w:hAnsi="Arial"/>
          <w:sz w:val="24"/>
        </w:rPr>
      </w:pPr>
      <w:r w:rsidRPr="00726381">
        <w:rPr>
          <w:rFonts w:ascii="Arial" w:hAnsi="Arial"/>
          <w:sz w:val="24"/>
        </w:rPr>
        <w:t xml:space="preserve">Suglasnost na </w:t>
      </w:r>
      <w:r w:rsidR="00173886" w:rsidRPr="00726381">
        <w:rPr>
          <w:rFonts w:ascii="Arial" w:hAnsi="Arial"/>
          <w:sz w:val="24"/>
        </w:rPr>
        <w:t xml:space="preserve">ova </w:t>
      </w:r>
      <w:r w:rsidRPr="00726381">
        <w:rPr>
          <w:rFonts w:ascii="Arial" w:hAnsi="Arial"/>
          <w:sz w:val="24"/>
        </w:rPr>
        <w:t xml:space="preserve">Pravila od nadležnog  </w:t>
      </w:r>
      <w:r w:rsidR="00173886" w:rsidRPr="00726381">
        <w:rPr>
          <w:rFonts w:ascii="Arial" w:hAnsi="Arial"/>
          <w:sz w:val="24"/>
        </w:rPr>
        <w:t>d</w:t>
      </w:r>
      <w:r w:rsidRPr="00726381">
        <w:rPr>
          <w:rFonts w:ascii="Arial" w:hAnsi="Arial"/>
          <w:sz w:val="24"/>
        </w:rPr>
        <w:t xml:space="preserve">ržavnog arhiva zatražena je dana </w:t>
      </w:r>
      <w:r w:rsidR="007F312E" w:rsidRPr="00726381">
        <w:rPr>
          <w:rFonts w:ascii="Arial" w:hAnsi="Arial"/>
          <w:sz w:val="24"/>
        </w:rPr>
        <w:t>03</w:t>
      </w:r>
      <w:r w:rsidR="00D33BBB" w:rsidRPr="00726381">
        <w:rPr>
          <w:rFonts w:ascii="Arial" w:hAnsi="Arial"/>
          <w:sz w:val="24"/>
        </w:rPr>
        <w:t xml:space="preserve">. ožujka </w:t>
      </w:r>
      <w:r w:rsidR="000D21FA" w:rsidRPr="00726381">
        <w:rPr>
          <w:rFonts w:ascii="Arial" w:hAnsi="Arial"/>
          <w:sz w:val="24"/>
        </w:rPr>
        <w:t>2021. godine</w:t>
      </w:r>
      <w:r w:rsidRPr="00726381">
        <w:rPr>
          <w:rFonts w:ascii="Arial" w:hAnsi="Arial"/>
          <w:sz w:val="24"/>
        </w:rPr>
        <w:t xml:space="preserve"> te je dobivena dana</w:t>
      </w:r>
      <w:r w:rsidR="00173385" w:rsidRPr="00726381">
        <w:rPr>
          <w:rFonts w:ascii="Arial" w:hAnsi="Arial"/>
          <w:sz w:val="24"/>
        </w:rPr>
        <w:t xml:space="preserve"> 11</w:t>
      </w:r>
      <w:r w:rsidRPr="00726381">
        <w:rPr>
          <w:rFonts w:ascii="Arial" w:hAnsi="Arial"/>
          <w:sz w:val="24"/>
        </w:rPr>
        <w:t>.</w:t>
      </w:r>
      <w:r w:rsidR="00D33BBB" w:rsidRPr="00726381">
        <w:rPr>
          <w:rFonts w:ascii="Arial" w:hAnsi="Arial"/>
          <w:sz w:val="24"/>
        </w:rPr>
        <w:t xml:space="preserve"> ožujka </w:t>
      </w:r>
      <w:r w:rsidR="00AE1DB3" w:rsidRPr="00726381">
        <w:rPr>
          <w:rFonts w:ascii="Arial" w:hAnsi="Arial"/>
          <w:sz w:val="24"/>
        </w:rPr>
        <w:t>2021. godine</w:t>
      </w:r>
      <w:r w:rsidR="00F02433" w:rsidRPr="00726381">
        <w:rPr>
          <w:rFonts w:ascii="Arial" w:hAnsi="Arial"/>
          <w:sz w:val="24"/>
        </w:rPr>
        <w:t>.</w:t>
      </w:r>
    </w:p>
    <w:p w14:paraId="710D4357" w14:textId="59B82796" w:rsidR="008D52ED" w:rsidRDefault="008D52ED" w:rsidP="008D52ED">
      <w:pPr>
        <w:rPr>
          <w:rFonts w:ascii="Arial" w:hAnsi="Arial"/>
          <w:sz w:val="24"/>
        </w:rPr>
      </w:pPr>
      <w:r w:rsidRPr="00726381">
        <w:rPr>
          <w:rFonts w:ascii="Arial" w:hAnsi="Arial"/>
          <w:sz w:val="24"/>
        </w:rPr>
        <w:t xml:space="preserve">Pravila su objavljena na oglasnoj ploči dana </w:t>
      </w:r>
      <w:r w:rsidR="00D33BBB" w:rsidRPr="00726381">
        <w:rPr>
          <w:rFonts w:ascii="Arial" w:hAnsi="Arial"/>
          <w:sz w:val="24"/>
        </w:rPr>
        <w:t xml:space="preserve">19. ožujka </w:t>
      </w:r>
      <w:r w:rsidR="006370FC" w:rsidRPr="00726381">
        <w:rPr>
          <w:rFonts w:ascii="Arial" w:hAnsi="Arial"/>
          <w:sz w:val="24"/>
        </w:rPr>
        <w:t>2021. godine</w:t>
      </w:r>
      <w:r w:rsidRPr="00726381">
        <w:rPr>
          <w:rFonts w:ascii="Arial" w:hAnsi="Arial"/>
          <w:sz w:val="24"/>
        </w:rPr>
        <w:t xml:space="preserve"> i stupi</w:t>
      </w:r>
      <w:r w:rsidR="00173886" w:rsidRPr="00726381">
        <w:rPr>
          <w:rFonts w:ascii="Arial" w:hAnsi="Arial"/>
          <w:sz w:val="24"/>
        </w:rPr>
        <w:t>la su na snagu dan</w:t>
      </w:r>
      <w:r w:rsidR="00D33BBB" w:rsidRPr="00726381">
        <w:rPr>
          <w:rFonts w:ascii="Arial" w:hAnsi="Arial"/>
          <w:sz w:val="24"/>
        </w:rPr>
        <w:t xml:space="preserve">a 20. ožujka </w:t>
      </w:r>
      <w:r w:rsidR="006370FC" w:rsidRPr="00726381">
        <w:rPr>
          <w:rFonts w:ascii="Arial" w:hAnsi="Arial"/>
          <w:sz w:val="24"/>
        </w:rPr>
        <w:t>2021. godine.</w:t>
      </w:r>
    </w:p>
    <w:p w14:paraId="3F2A7417" w14:textId="77777777" w:rsidR="00E93EB9" w:rsidRPr="00A60D6F" w:rsidRDefault="00E93EB9" w:rsidP="008D52ED">
      <w:pPr>
        <w:rPr>
          <w:rFonts w:ascii="Arial" w:hAnsi="Arial"/>
          <w:sz w:val="24"/>
        </w:rPr>
      </w:pP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5887BD05" w14:textId="6FDCDAA4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R</w:t>
      </w:r>
      <w:r w:rsidRPr="00A60D6F">
        <w:rPr>
          <w:rFonts w:ascii="Arial" w:hAnsi="Arial"/>
          <w:sz w:val="24"/>
        </w:rPr>
        <w:t xml:space="preserve">avnatelj  </w:t>
      </w:r>
      <w:r>
        <w:rPr>
          <w:rFonts w:ascii="Arial" w:hAnsi="Arial"/>
          <w:sz w:val="24"/>
        </w:rPr>
        <w:t>Školske ustanove:</w:t>
      </w:r>
      <w:r w:rsidR="00E93EB9">
        <w:rPr>
          <w:rFonts w:ascii="Arial" w:hAnsi="Arial"/>
          <w:sz w:val="24"/>
        </w:rPr>
        <w:br/>
        <w:t xml:space="preserve">                                                                    dr.sc. Vesna Vujić, prof.</w:t>
      </w:r>
    </w:p>
    <w:p w14:paraId="2312A97E" w14:textId="77777777" w:rsidR="00E93EB9" w:rsidRDefault="00E93EB9" w:rsidP="008D52ED">
      <w:pPr>
        <w:rPr>
          <w:rFonts w:ascii="Arial" w:hAnsi="Arial"/>
          <w:sz w:val="24"/>
        </w:rPr>
      </w:pPr>
    </w:p>
    <w:p w14:paraId="1DFD19A6" w14:textId="77777777" w:rsidR="00E93EB9" w:rsidRDefault="00E93EB9" w:rsidP="008D52ED">
      <w:pPr>
        <w:rPr>
          <w:rFonts w:ascii="Arial" w:hAnsi="Arial"/>
          <w:sz w:val="24"/>
        </w:rPr>
      </w:pPr>
    </w:p>
    <w:p w14:paraId="11998410" w14:textId="02E8FC7A" w:rsidR="00623D30" w:rsidRDefault="00E93EB9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</w:p>
    <w:p w14:paraId="09DB038F" w14:textId="5AB470CC" w:rsidR="00A13FE7" w:rsidRDefault="00A13FE7" w:rsidP="00A13FE7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Pr="00A60D6F">
        <w:rPr>
          <w:rFonts w:ascii="Arial" w:hAnsi="Arial"/>
          <w:sz w:val="24"/>
        </w:rPr>
        <w:t xml:space="preserve">:  </w:t>
      </w:r>
      <w:r>
        <w:rPr>
          <w:rFonts w:ascii="Arial" w:hAnsi="Arial"/>
          <w:sz w:val="24"/>
        </w:rPr>
        <w:t>003-05/21-01/01</w:t>
      </w:r>
      <w:r w:rsidR="00E93EB9">
        <w:rPr>
          <w:rFonts w:ascii="Arial" w:hAnsi="Arial"/>
          <w:sz w:val="24"/>
        </w:rPr>
        <w:t xml:space="preserve">                       </w:t>
      </w:r>
    </w:p>
    <w:p w14:paraId="32243474" w14:textId="77777777" w:rsidR="00A13FE7" w:rsidRDefault="00A13FE7" w:rsidP="00A13F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Pr="00A60D6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2196-95-21-01</w:t>
      </w:r>
      <w:r w:rsidRPr="00A60D6F">
        <w:rPr>
          <w:rFonts w:ascii="Arial" w:hAnsi="Arial"/>
          <w:sz w:val="24"/>
        </w:rPr>
        <w:t xml:space="preserve"> </w:t>
      </w:r>
    </w:p>
    <w:p w14:paraId="3277C21B" w14:textId="77777777" w:rsidR="00623D30" w:rsidRDefault="00623D30" w:rsidP="00623D30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Školska ustanova: Osnovna škola Trpinja</w:t>
      </w:r>
    </w:p>
    <w:p w14:paraId="375E4CC4" w14:textId="77777777" w:rsidR="00623D30" w:rsidRDefault="00623D30" w:rsidP="00623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Sjedište: Trpinja</w:t>
      </w:r>
    </w:p>
    <w:p w14:paraId="37B3D591" w14:textId="77777777" w:rsidR="00623D30" w:rsidRDefault="00623D30" w:rsidP="00623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Matični broj: 3007847 </w:t>
      </w:r>
    </w:p>
    <w:p w14:paraId="0914F7C4" w14:textId="77777777" w:rsidR="00623D30" w:rsidRDefault="00623D30" w:rsidP="00623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OIB: 19729395272</w:t>
      </w:r>
    </w:p>
    <w:p w14:paraId="0471D6C0" w14:textId="77777777" w:rsidR="00623D30" w:rsidRDefault="00623D30" w:rsidP="00623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Tel: 032/ 564-032</w:t>
      </w:r>
    </w:p>
    <w:p w14:paraId="1E482E3D" w14:textId="77777777" w:rsidR="00623D30" w:rsidRDefault="00623D30" w:rsidP="00623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 ured@os-trpinja.skole.hr</w:t>
      </w:r>
    </w:p>
    <w:p w14:paraId="52228D43" w14:textId="77777777" w:rsidR="00623D30" w:rsidRDefault="00623D30" w:rsidP="00623D30">
      <w:pPr>
        <w:rPr>
          <w:rFonts w:ascii="Arial" w:hAnsi="Arial" w:cs="Arial"/>
          <w:sz w:val="24"/>
          <w:szCs w:val="24"/>
        </w:rPr>
      </w:pPr>
    </w:p>
    <w:p w14:paraId="12921889" w14:textId="77777777" w:rsidR="00623D30" w:rsidRDefault="00623D30" w:rsidP="00623D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POSEBAN POPIS ARHIVSKOG I DOKUMENTARNOG GRADIVA S ROKOVIMA ČUVANJA</w:t>
      </w:r>
    </w:p>
    <w:p w14:paraId="09C40768" w14:textId="77777777" w:rsidR="00623D30" w:rsidRDefault="00623D30" w:rsidP="00623D30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065"/>
        <w:gridCol w:w="1773"/>
        <w:gridCol w:w="1464"/>
      </w:tblGrid>
      <w:tr w:rsidR="00623D30" w14:paraId="797C19C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C6C5" w14:textId="77777777" w:rsidR="00623D30" w:rsidRDefault="00623D30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POSLOVNA FUNKCIJA/AKTIVNOST/PODAKTIVNOST/</w:t>
            </w:r>
          </w:p>
          <w:p w14:paraId="424250ED" w14:textId="77777777" w:rsidR="00623D30" w:rsidRDefault="00623D30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 xml:space="preserve"> VRSTA GRADIVA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A61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 xml:space="preserve">ROK                                                                            </w:t>
            </w:r>
          </w:p>
          <w:p w14:paraId="568E8C64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ČUVANJA</w:t>
            </w:r>
          </w:p>
          <w:p w14:paraId="35ACB82A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</w:p>
          <w:p w14:paraId="3E21E2F3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 xml:space="preserve">Izvornik </w:t>
            </w:r>
          </w:p>
          <w:p w14:paraId="350C46E4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</w:p>
          <w:p w14:paraId="33085EAA" w14:textId="77777777" w:rsidR="00623D30" w:rsidRDefault="00623D30">
            <w:pPr>
              <w:pStyle w:val="Bezproreda"/>
              <w:rPr>
                <w:rFonts w:ascii="Arial" w:hAnsi="Arial" w:cs="Arial"/>
                <w:b/>
                <w:sz w:val="20"/>
                <w:lang w:val="hr-HR"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hr-HR" w:eastAsia="en-US"/>
              </w:rPr>
              <w:t>Fizički,analogni</w:t>
            </w:r>
            <w:proofErr w:type="spellEnd"/>
            <w:r>
              <w:rPr>
                <w:rFonts w:ascii="Arial" w:hAnsi="Arial" w:cs="Arial"/>
                <w:b/>
                <w:sz w:val="20"/>
                <w:lang w:val="hr-HR" w:eastAsia="en-US"/>
              </w:rPr>
              <w:t xml:space="preserve">      Digitalni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E52" w14:textId="77777777" w:rsidR="00623D30" w:rsidRDefault="00623D30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 w:eastAsia="en-US"/>
              </w:rPr>
              <w:t>Postupanje po isteku roka čuvanja- izlučivanje po odobrenju nadležnog arhiva</w:t>
            </w:r>
          </w:p>
          <w:p w14:paraId="05436355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</w:p>
          <w:p w14:paraId="05466ACE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</w:p>
        </w:tc>
      </w:tr>
      <w:tr w:rsidR="00623D30" w14:paraId="3EF0E7FD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E94C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1. ORGANIZACIJA I UPRAVLJANJE</w:t>
            </w:r>
            <w:r>
              <w:rPr>
                <w:rFonts w:ascii="Arial" w:hAnsi="Arial" w:cs="Arial"/>
                <w:b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1C7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FD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0DB00D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A72F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1.1. Osnivanje, prijava i promjena djelatnosti</w:t>
            </w:r>
            <w:r>
              <w:rPr>
                <w:rFonts w:ascii="Arial" w:hAnsi="Arial" w:cs="Arial"/>
                <w:b/>
                <w:szCs w:val="24"/>
                <w:lang w:val="hr-HR" w:eastAsia="en-US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A7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BAA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9BC89E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412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1.1.1. Rješenja, odluke i sl. o osnivanju školske ustanove i osnivačkim pravima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573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Trajno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96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6B60B8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019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1.1.2. Rješenja o odobrenju nadležnih tijela za rad školske ustanove  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  <w:t xml:space="preserve">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C6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9F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EE9AF6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419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1.1.3. Rješenja o upisu školske ustanove u sudski registar i promjenama u sudskom registru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2DF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91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8D8F92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BD0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1.1.4. Rješenja, odluke i sl. o promjeni djelatnosti i statusnim promjenama (naziv, sjedište, pravni status, oblik vlasništva, podjela, spajanje, pripajanje, prestanak rada škole)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DA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1EA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275780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899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1.1.5. Razvrstavanje škole prema NKD-u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658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Trajno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9E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EC91ED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3B9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1.1.6.   Potvrda o osobnom identifikacijskom broju škole (OIB-u)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1A8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953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0BDEEF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54E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1.1.7.   Žigovi, potpisi, identifikacijske isprave                                    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101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63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2F577D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223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1.1.8. Općenito (opća prepiska, upiti, obavijesti o djelatnosti, o njezinom razvoju i sl.) 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  <w:t xml:space="preserve">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8EE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5E8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39C424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DEC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2FB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59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BF1364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DD9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 xml:space="preserve">1.2. Upravljanje </w:t>
            </w:r>
            <w:r>
              <w:rPr>
                <w:rFonts w:ascii="Arial" w:hAnsi="Arial" w:cs="Arial"/>
                <w:b/>
                <w:szCs w:val="24"/>
                <w:lang w:val="hr-HR" w:eastAsia="en-US"/>
              </w:rPr>
              <w:tab/>
              <w:t xml:space="preserve">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B89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8D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BD7580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CDD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1.2.1. Unutarnji ustroj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3F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91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A22923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7F4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1.2.1.1. Svi dokumenti o unutarnjoj organizaciji i poslovanju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B6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9A9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A7889F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B38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1.2.2. Ravnatelj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055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45D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7FB636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DDC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1.2.2.1. Dokumentacija vezana za izbor i imenovanje ravnatelja </w:t>
            </w:r>
          </w:p>
          <w:p w14:paraId="68B5668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(rješenja, odluke, natječajna dokumentacija, zapisnici)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C12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8A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0FF367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264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1.2.3. Školski odbor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828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2B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D4966A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AF4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1.2.3.1. Izbor, imenovanje  i konstituiranje Školskog odbora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F3A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A0B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038DF0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3CF0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1.2.3.2. Glasački listići za izbor članova Školskog odbora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7936" w14:textId="77777777" w:rsidR="00623D30" w:rsidRDefault="00623D30">
            <w:pPr>
              <w:ind w:hanging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5 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10D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99DE6E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DDB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1.2.3.3. Poslovnici o radu Školskog odbora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E08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10A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9787CB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1F0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1.2.3.4. Odluke Školskog odbora i zapisnici s prilozima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699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15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99CFF3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936E" w14:textId="77777777" w:rsidR="00623D30" w:rsidRDefault="00623D30">
            <w:pPr>
              <w:ind w:hanging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1.2.4. Zapisnici i odluke stručnih i drugih tijela škole</w:t>
            </w:r>
          </w:p>
          <w:p w14:paraId="3405D51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(Učiteljsko</w:t>
            </w:r>
            <w:r>
              <w:rPr>
                <w:rFonts w:ascii="Arial" w:hAnsi="Arial" w:cs="Arial"/>
                <w:color w:val="00B0F0"/>
                <w:szCs w:val="24"/>
                <w:lang w:val="hr-HR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hr-HR" w:eastAsia="en-US"/>
              </w:rPr>
              <w:t>vijeće, Razredno vijeće, Stručni aktivi, Vijeće roditelja, Vijeće učenika)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2C5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74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A17887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D0D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1.2.5. Pozivi na sjednice tijela školske ustanove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CFD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7D3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CFB17F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FCD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C7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E4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931D53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EF6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F2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06B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5210BC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F83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1.3.1. Statut Škole (suglasnost, izmjene i dopune)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3FE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76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C00C49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CAF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1.3.2. Pravilnici, poslovnici  i drugi opći akti škole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8BF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BB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969AB4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936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1.3.3. </w:t>
            </w:r>
            <w:proofErr w:type="spellStart"/>
            <w:r>
              <w:rPr>
                <w:rFonts w:ascii="Arial" w:hAnsi="Arial" w:cs="Arial"/>
                <w:szCs w:val="24"/>
                <w:lang w:val="hr-HR" w:eastAsia="en-US"/>
              </w:rPr>
              <w:t>Mutiplikati</w:t>
            </w:r>
            <w:proofErr w:type="spellEnd"/>
            <w:r>
              <w:rPr>
                <w:rFonts w:ascii="Arial" w:hAnsi="Arial" w:cs="Arial"/>
                <w:szCs w:val="24"/>
                <w:lang w:val="hr-HR" w:eastAsia="en-US"/>
              </w:rPr>
              <w:t xml:space="preserve"> i radni materijali općih akata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636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906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D47900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51B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45D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7F6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05FB08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259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1.4. Organizacija rada -planovi i programi rada i dr.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BB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C49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F414FE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D75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1.4.1. Godišnji plan i program rada škole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726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CD2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A8438A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23D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1.4.2. Školski kurikulum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B22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B1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8F7288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2F5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1.4.3. Plan rada stručnih aktiva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CE9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09E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207673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6FF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1.4.4. Programi izvannastavnih i drugih aktivnosti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CF7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CA5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C12F9F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37B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1.4.5. Programi obrazovanja redovitih učenika (okvirni)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458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D75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F5A992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6E9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1.4.6. Izvedbeni planovi i programi učitelja</w:t>
            </w:r>
            <w:r>
              <w:rPr>
                <w:rFonts w:ascii="Arial" w:hAnsi="Arial" w:cs="Arial"/>
                <w:i/>
                <w:color w:val="00B0F0"/>
                <w:szCs w:val="24"/>
                <w:lang w:val="hr-HR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hr-HR" w:eastAsia="en-US"/>
              </w:rPr>
              <w:t>za svaki predmet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B27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430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27230C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D13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1.4.7. </w:t>
            </w:r>
            <w:proofErr w:type="spellStart"/>
            <w:r>
              <w:rPr>
                <w:rFonts w:ascii="Arial" w:hAnsi="Arial" w:cs="Arial"/>
                <w:szCs w:val="24"/>
                <w:lang w:val="hr-HR" w:eastAsia="en-US"/>
              </w:rPr>
              <w:t>Multiplikati</w:t>
            </w:r>
            <w:proofErr w:type="spellEnd"/>
            <w:r>
              <w:rPr>
                <w:rFonts w:ascii="Arial" w:hAnsi="Arial" w:cs="Arial"/>
                <w:szCs w:val="24"/>
                <w:lang w:val="hr-HR" w:eastAsia="en-US"/>
              </w:rPr>
              <w:t xml:space="preserve"> i radni materijali godišnjih i drugih planova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34C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6B3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47533C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DC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1.4.8. Dopisi nadležnim institucijama i drugim službama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24C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F5A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Izlučivanje </w:t>
            </w:r>
          </w:p>
        </w:tc>
      </w:tr>
      <w:tr w:rsidR="00623D30" w14:paraId="199772F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3BE6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C1E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31C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C75E55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29A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1.5.1. Godišnji izvještaj o realizaciji plana i programa rada škole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D78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8A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15BB11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62E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49AC3A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ispunjavati u skladu s propisima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D7E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61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255A67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3D9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1.5.3. Periodička statistička izvješća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891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434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06A97B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461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1.5.4.Multiplikati i radni materijali godišnjih i statističkih izvješća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E91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50E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1AEF40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0D8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148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43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E9E4F0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A98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476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BF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551A73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045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1.6.1. Ugovori sa stranim organizacijama -projekti i ugovori za dobivanje bespovratnih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sredstava iz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pretpristupnih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B78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9C4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FAC7F4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A4C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1.6.2. Suradnja s nadležnim tijelima (naputci, upute, obavijesti) važne za rad škole                                   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7D2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796CAF9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86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31A30B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9BC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1.6.3. Ugovori s pravnim osobama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AD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86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495CFE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BDF7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6C4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6E1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128564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F54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1.6.3.2. Ugovori o zakupu ili najmu prostora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9F6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060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75B099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2D6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1.6.4. Ugovori s fizičkim osobama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33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5F1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583F0F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E1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1.6.4.1. Ugovori o djelu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5DF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658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60A9E6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166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1.6.4.2. Autorski ugovori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C7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CD9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682657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DEBC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1.6.5. Svi dopisi vezani za poslovanje škole i suradnju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6EEF908F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(s nadležnim ministarstvom, nadležnim agencijama, obrtničkom komorom i </w:t>
            </w:r>
            <w:r>
              <w:rPr>
                <w:rFonts w:ascii="Arial" w:hAnsi="Arial" w:cs="Arial"/>
                <w:szCs w:val="24"/>
              </w:rPr>
              <w:t xml:space="preserve">osnivačem koji nisu obuhvaćeni u ostalim grupama gradiva)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BBF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53B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A6932F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83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C20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7A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61C645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D36B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7B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649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121B7E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B21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1.7.1. Brošure škole, letci i dr. promidžbeni materijali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484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A0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4359AD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F3F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1.7.2. Dokumentacija o izložbama u kojima sudjeluje škola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CC1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AF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2710C8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00B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1B046C0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(Dan Škole)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223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61C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FB3932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0BC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1.7.4. Publikacije o povijesti i djelatnosti ustanove, ljetopisi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F47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045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91399E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50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7E6985B6" w14:textId="77777777" w:rsidR="00623D30" w:rsidRDefault="00623D30">
            <w:pPr>
              <w:ind w:right="4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B977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4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9C1327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A7F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D59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A11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7A9AFF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FF2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78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67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046AED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23D9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E72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97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516FA4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7A0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442FC3F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 darovima učenicima Škole i Školi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16B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D4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5DC74B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3C1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8D4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7A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5B7139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568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1.8.3.  Dokumentacija o sudjelovanju u dobrotvornim aktivnostima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BFA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DF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560A0BD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06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2F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46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924632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441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AAA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9C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BC1D25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DDA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1.9.1. Upravni nadzor nad zakonitošću akata i rada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226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1E2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B40C76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D80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5384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A2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A538F3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09E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E9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170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1A5362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B7E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2. LJUDSKI RESURSI, RAD I RADNI ODNOSI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13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53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C4D125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E065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53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EBC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36FBC7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967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FF8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BD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5B4BCB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B1A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D80B" w14:textId="77777777" w:rsidR="00623D30" w:rsidRDefault="00623D30">
            <w:pPr>
              <w:tabs>
                <w:tab w:val="left" w:pos="7938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74F6FF8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B11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562620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78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2.1.3. Prijave i potvrde o prisustvovanjima stručnim skupovima i seminarima            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CF4F" w14:textId="77777777" w:rsidR="00623D30" w:rsidRDefault="00623D30">
            <w:pPr>
              <w:tabs>
                <w:tab w:val="left" w:pos="7938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71E5C9A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436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A8242CD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473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2.1.4. Planovi obrazovanja i stručnog usavršavanja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C3F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193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F038F4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A62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2.1.5. Stručno osposobljavanje za rad bez zasnivanja</w:t>
            </w:r>
            <w:r>
              <w:rPr>
                <w:rFonts w:ascii="Arial" w:hAnsi="Arial" w:cs="Arial"/>
                <w:b/>
                <w:szCs w:val="24"/>
                <w:lang w:val="hr-HR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hr-HR" w:eastAsia="en-US"/>
              </w:rPr>
              <w:t>radnog odnosa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5E1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7BF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A7DB8C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0A0E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3B3A999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(prepiska sa Zavodom za zapošljavanje, izvješća Zavodu i sl.)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51C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192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2FF691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681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2.1.7. Evidencija o drugim osobama čiji rad koristi škola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149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ACF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724525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CF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49D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6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FB5F0C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12AD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315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7A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00408B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A47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62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A92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FD7297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2BE1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2.2.1.1. Suglasnosti nadležnog ministarstva za popunu upražnjenih radnih mjesta i otvaranje novih radnih mjesta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1BD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411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756759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C1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6FD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C3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2F778F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680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22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7B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9E7EC8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818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2.2.2.1. Evidencije zaposlenika - Matična knjiga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653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F8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941710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786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2.2.2.2. Osobni dosjei radnika s prilozima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9E9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4BD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0D1D0A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6E3C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2.2.2.3. Predmeti i evidencije o stručnim ispitima, stručnom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obrazovanju,stipendiranju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specijalizaciji, prekvalifikaciji (pojedinačne potvrde nalaze se i u osobnom dosjeu)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51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F6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A581DE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76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2.2.2.4. Osiguranje radnika (police osiguranja)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D80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AA6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A6E887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47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1C7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066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3370C9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ECCF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82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9A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5AAFF6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E64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2.2.3.1. Inspekcijski nadzor u svezi rada i radnih odnosa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217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8F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D39B73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9719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2.2.3.2. 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4AC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BDD6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32C058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DFE4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2.2.3.3.  Radni sporovi (nakon pravomoćnosti)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08C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1AD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7F2728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ACF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2.2.3.4. Predmeti koji se  odnose na prigovore, podneske i žalbe iz radnog odnosa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FCD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4E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EED345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B1B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42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DC9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D816C0D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E33E" w14:textId="77777777" w:rsidR="00623D30" w:rsidRDefault="00623D30">
            <w:pPr>
              <w:pStyle w:val="Bezproreda"/>
              <w:rPr>
                <w:rFonts w:ascii="Arial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szCs w:val="24"/>
                <w:lang w:val="hr-HR" w:eastAsia="en-US"/>
              </w:rPr>
              <w:t>2.2.3.2. Zasnivanje i prestanak radnog odnosa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21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C4D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A92260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EA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2.2.3.2.1. Ugovori o radu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47F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5B6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E0615D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0A8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6A7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D1B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755E6C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CF3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2.2.3.2.3. Prestanak ugovora o radu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6ED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A7A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2CD314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EE6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2.2.3.2.4. Sporazumi između školskih ustanova o ostvarivanju prava iz radnog odnosa za radnike koji rade u više školskih ustanova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DEC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C1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42EFF3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E86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2.2.3.2.5. Potvrde o vrsti poslova i trajanju radnog odnosa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41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06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EA862A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AA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2.2.3.2.6. Ostala pismena vezana uz radne odnose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90F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0DB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ADD9A3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530C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2.2.4. Odgovornost radnika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92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EF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980533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D11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2.2.4.1. Pisana upozorenja na obveze iz radnog odnosa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90D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3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D8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3FB52B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F6C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2.2.4.2. Ostali postupci kod nadležnih tijela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6C3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68E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Izlučivanje </w:t>
            </w:r>
          </w:p>
        </w:tc>
      </w:tr>
      <w:tr w:rsidR="00623D30" w14:paraId="1D4F427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066E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C8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DB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91AA84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92F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2.2.5.1. Dokumentacija o napredovanju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C94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2BD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3B8375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BAA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2.2.5.2. Probni rad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8DF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EDA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C805F5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73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ADB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26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577C5C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E80A" w14:textId="77777777" w:rsidR="00623D30" w:rsidRDefault="00623D30">
            <w:pPr>
              <w:ind w:hanging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F4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58D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E2389B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905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2.2.6.1. Evidencija radnog vremena, nazočnosti  na radu, evidencije o izostancima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7D4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6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EB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AE6068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48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2.2.6.2. Nalozi za prekovremeni rad ili zamjeni odsutnog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D73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BC6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1457B8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ED0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2.2.6.3. Molbe i odluke o korištenju godišnjeg odmora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7E0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C37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8BB0E3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A8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2.2.6.4. Molbe i odluke o plaćenom i neplaćenom dopustu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CD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23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A50F76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7D2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2.2.6.5. Odluke  o tjednom i godišnjem rasporedu radnih obveza učitelja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BA0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9AF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153F31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0E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E5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56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B364E9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CB49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FE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74D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33F7FB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0C0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2.2.7.1. Isplatne liste plaća s pripadajućim evidencijama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A7E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C0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DCD0C7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7A2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2.2.7.2. Obračun poslova za vanjske suradnike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499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D42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3FD6C1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672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2.2.7.3. Obračun plaće za bolovanje na teret HZZO-a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444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E3B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F29F8A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D0B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2.2.7.4. Kartice radnika (ispis plaće za cijelu godinu)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3AA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C7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100E22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AE5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2.2.7.5. Pravomoćna rješenja o ovrhama na plaći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CB0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89A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7FB555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B54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2.2.7.6. Mjesečne evidencije o bolovanjima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1B7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7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7B2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0DCBDA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15A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0EE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5D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368B16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81C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92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7EC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F14E1B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8CF7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2.2.8.1. Zahtjevi za sredstva i odluke o isplati za jubilarne nagrade, pomoći, dar 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djecu,božićnica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 mentorstvo i druga materijalna prava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C3B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F64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FCDA50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36D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2.2.8.2. Naknada za prijevoz na radno mjesto (utvrđivanje prava,</w:t>
            </w:r>
          </w:p>
          <w:p w14:paraId="11B51FB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odluke o isplatama )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418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1C5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D46DD2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7F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752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EDA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C61A29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0CB1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EE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9A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C8783A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7448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E5A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A02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C1889F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D5C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2.2.9.2. Program mjera zaštite na radu i zaštite od požara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54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965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897DD6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3E1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003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B08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04C9E8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47E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2.2.9.4. Predmeti o ozljedama na radu (evidencija, prijava, godišnje izvješće)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4DC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215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DE8445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B8E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2.2.9.5. Godišnja i druga izvješća iz područja zaštite na radu 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09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9C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D0D7B3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E13F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67D822B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o stanju zašite na radu i zaštite od požara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0DA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D88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E16620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506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2.2.9.7. Dokumentacija u vezi civilne zaštite, zaštite i spašavanja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CA8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210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35730B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977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2.2.9.8. Dokumentacija u vezi dezinfekcije, </w:t>
            </w:r>
            <w:proofErr w:type="spellStart"/>
            <w:r>
              <w:rPr>
                <w:rFonts w:ascii="Arial" w:hAnsi="Arial" w:cs="Arial"/>
                <w:szCs w:val="24"/>
                <w:lang w:val="hr-HR" w:eastAsia="en-US"/>
              </w:rPr>
              <w:t>dezinsekcije,deratizacije</w:t>
            </w:r>
            <w:proofErr w:type="spellEnd"/>
            <w:r>
              <w:rPr>
                <w:rFonts w:ascii="Arial" w:hAnsi="Arial" w:cs="Arial"/>
                <w:szCs w:val="24"/>
                <w:lang w:val="hr-HR" w:eastAsia="en-US"/>
              </w:rPr>
              <w:t xml:space="preserve"> i sl.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7F8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7E9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B6D60E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01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2.2.9.9. Dokumentacija o provedbi zdravstvenih pregleda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A26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88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C10CED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AF1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85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AB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7F8DAA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F255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688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6E4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E6E48B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4DD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2.2.10.1. Prijave i odjave osiguranika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707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A85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543CB2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051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2.2.10.2. Predmetni spisi u svezi s ostvarivanjem prava osiguranika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8D4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F14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445592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80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6A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A52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328FBC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3B28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4F6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B5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0BA810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5E2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2.2.11.1. Obustava rada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D0B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C2F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2405B5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9FF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2.2.11.2. Radna obveza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DB9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CC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9A8D03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4E3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2.2.11.3. Zapisnici sa Skupa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2A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67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EDECC3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AEC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2.2.11.4. Korespondencija sa Sindikatom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</w:p>
          <w:p w14:paraId="7B6648E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mišljenje ili suglasnost </w:t>
            </w:r>
            <w:proofErr w:type="spellStart"/>
            <w:r>
              <w:rPr>
                <w:rFonts w:ascii="Arial" w:hAnsi="Arial" w:cs="Arial"/>
                <w:szCs w:val="24"/>
                <w:lang w:val="hr-HR" w:eastAsia="en-US"/>
              </w:rPr>
              <w:t>sind.povjerenika</w:t>
            </w:r>
            <w:proofErr w:type="spellEnd"/>
            <w:r>
              <w:rPr>
                <w:rFonts w:ascii="Arial" w:hAnsi="Arial" w:cs="Arial"/>
                <w:szCs w:val="24"/>
                <w:lang w:val="hr-HR" w:eastAsia="en-US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D29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B5B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429EA6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AC8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A9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201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4C210A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0EF1" w14:textId="77777777" w:rsidR="00623D30" w:rsidRDefault="00623D30" w:rsidP="00623D30">
            <w:pPr>
              <w:pStyle w:val="Odlomakpopisa"/>
              <w:numPr>
                <w:ilvl w:val="0"/>
                <w:numId w:val="3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CC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3B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E5EF4B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118A" w14:textId="77777777" w:rsidR="00623D30" w:rsidRDefault="00623D30" w:rsidP="00623D30">
            <w:pPr>
              <w:pStyle w:val="Odlomakpopisa"/>
              <w:numPr>
                <w:ilvl w:val="1"/>
                <w:numId w:val="3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56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C55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3B8594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2DAF" w14:textId="77777777" w:rsidR="00623D30" w:rsidRDefault="00623D30" w:rsidP="00623D30">
            <w:pPr>
              <w:pStyle w:val="Odlomakpopisa"/>
              <w:numPr>
                <w:ilvl w:val="2"/>
                <w:numId w:val="3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Dokumentacija o imovinsko-pravnim odnosima na nekretninama u vlasništvu škole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obveznopravni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495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CB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851476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8AD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9E7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4B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1F85CC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7F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606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974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F2349C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E331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838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D4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F979DB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927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890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060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2489C0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9221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B52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B01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94FE69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05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FE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A70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23B900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A16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48929EC5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C7C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F45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6E3D45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5D1E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3C6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734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ECA1AB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147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3.1.10. Sporovi o vlasništvu i drugim stvarnim pravima na nekretninama (nakon pravomoćnosti)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645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07A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7354E8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BD8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045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5F3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F5614C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FFB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F0E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D2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F37DC6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9E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567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DB0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2F0AA3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4A5C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C1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587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EF4981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E9D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434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215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030D11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AA1C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C27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EA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03A4EF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5A8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053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C1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2D9C50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1DD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25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731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E500C8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DB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4.1.4. Plan javne nabave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1D4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7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C7F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C5D880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2B1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E6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EA9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EFB6E9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BCE7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88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8E8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09D02C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9FF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4.2.1. Knjiga inventara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FCE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36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A7314F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684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4.2.2. Knjiga dugotrajne materijalne imovine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A7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D0E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830C30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586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AAF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161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28AA22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9B38" w14:textId="77777777" w:rsidR="00623D30" w:rsidRDefault="00623D3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653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FAA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75094E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995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88C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6CD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47D01C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341D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205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815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6B8E38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365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810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3EA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4F0BBD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BCF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FA1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29B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14F25C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7AF9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47CD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606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2DE2CC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3A8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405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ABB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D00515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8E1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4.2.11. Inventurne liste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58C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D41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F563DF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A3FD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., </w:t>
            </w:r>
          </w:p>
          <w:p w14:paraId="17C9070A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dugotrajne materijalne imovine, saldakonti kupaca i dobavljača) i dnevnici </w:t>
            </w:r>
          </w:p>
          <w:p w14:paraId="161FD437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analitičkog knjigovodstva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03B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29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F45AE0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F56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9E5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C68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8A2E9C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C265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68B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7 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28E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46DFF4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26F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FFD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7 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7A1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3B5C62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548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8C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80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2F85BF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B98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D63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21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701C57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954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0E9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A2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F2EE22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B2B5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BE5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01B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57F793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05F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C8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65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06A354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A66C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4.3.4. JOPPD obrasci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5CE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7B7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49C934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36C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A8F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Trajno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3C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FB30A7D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6C9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4.3.6. Bankovni izvodi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B1D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34C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6577A0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646D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490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76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95BF5A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26B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7C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D9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2ACA1A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39A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1C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55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7012C6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F1A4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28BCF639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(zahtjevi, odluke o  odobrenju sredstava, ugovori, financijska izvješća tijelu koje je odobrilo sredstva ili drugom nadležnom tijelu u svezi s izvršenjem programa i trošenja odobrenih sredstava)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B3C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000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BE8003D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044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53D8253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vlastitih prihoda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B44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D7D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7BC84E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24F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D47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1E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5FD129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74C7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6B40F0B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4.5.1.Predmeti financijske / porezne inspekcije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85C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EE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5FB18F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8ED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4.5.2. Unutarnji financijski nadzor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83D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650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BF8143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1672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54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A7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611FD3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371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D86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03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AFD477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D889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informacijama, izvješća i ostalo 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F5A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16F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916D94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877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5.1.2. Zahtjevi za izdavanje informacija i odluke o zahtjevima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5F1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B97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184EE6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4B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F45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DE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9227E1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A3FC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7B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17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043C5B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C74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B3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FD5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1A45E9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4EB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5.2.2. Ugovori o korištenju mrežnih aplikacija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023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179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E27BE5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CF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117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55A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47CD0E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5A2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0F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E90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A633E2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884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315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0A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D1871A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7FF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5.3.2. Urudžbeni zapisnik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40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CF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EC4282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A41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64A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53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B6DF4A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E225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8E3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51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2EC551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505C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9AE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D0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6E8098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21E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6AE59C5D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DA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DF1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7D55B4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E133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5B3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FD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861E15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DA7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8E4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163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5EF070D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C59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5.3.9. Podnesci, zamolbe, prijedlozi, reklamacije stranaka, pozivi,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obavijesti,opomene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informacije općeg karaktera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0D2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D4A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736BFA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4547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5.3.10. Ovlast za pristup osobnim podacima, prepiska s nadležnim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tijelom,Primjena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propisa o upravljanju zbirkama osobnih podataka, zahtjevi za pristup osobnim podacima, izdavanje podataka i sl.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A08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AFC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95E80C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90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5.3.11. Dostavne knjige (interna dostavna knjiga, dostavna knjiga za mjesto, dostavna knjiga za poštu, prijemna knjiga pošte,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A08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E5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014B39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FA0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5.3.12. Razne kopije potvrda i uvjerenja kao i zahtjevi za</w:t>
            </w:r>
          </w:p>
          <w:p w14:paraId="174D0BD6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njihovo izdavanje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DB0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3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42B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3C7C21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2554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5.3.13. Dopisi vezani za uredsko i arhivsko poslovanje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4E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3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B9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BFE132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D108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E4F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3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A9E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2C670D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8C29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36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09E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CC4B6B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329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7F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34F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207C43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288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BCC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2AE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D4E9CE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870B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</w:p>
          <w:p w14:paraId="4249890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 (zaprimanje i otvaranje pošte, vođenje evidencija)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088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9F8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35864C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908E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5.4.3. Odluke o zaduženjima i ovlaštenjima u rukovanju i čuvanju spisa (zaprimanje i otvaranje pošte, vođenje evidencija)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45F5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737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8C2C6A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19D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5.4.4. Zapisnici o primopredaji poslova i sredstava za rad između radnika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03C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067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BC17D1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53E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BCB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F05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FE0973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B1A4" w14:textId="77777777" w:rsidR="00623D30" w:rsidRDefault="00623D30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D0D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5D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521C04C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245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187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2F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44B56E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C579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668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61D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575F93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43F9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6FB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0A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9F3045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826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5.5.4.Školske publikacije i novine i sl. </w:t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</w:r>
            <w:r>
              <w:rPr>
                <w:rFonts w:ascii="Arial" w:hAnsi="Arial" w:cs="Arial"/>
                <w:szCs w:val="24"/>
                <w:lang w:val="hr-HR" w:eastAsia="en-US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BE0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0D5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5A2B19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8B2D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0EF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C5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0F0BAF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B93C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5.5.6.Revizija i otpis (dokumentacija o postupku revizije zbirki i otpisa)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024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ECB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48E1ED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96CD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5.5.7.Nabava (prijedlozi za nabavu, prepisku o nabavi)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1BD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4AD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7E7118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4C76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197C3EB6" w14:textId="77777777" w:rsidR="00623D30" w:rsidRDefault="00623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(evidencije korisnika, Izdavanja i posudbe)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88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3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880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6326F9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0682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8D1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3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238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708399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0E1A" w14:textId="77777777" w:rsidR="00623D30" w:rsidRDefault="00623D3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5.5.10.Dokumenti vezani za književne susrete i manifestacije vezane uz knjižničnu djelatnost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E20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3 godine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CD3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3D0225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09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B2E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D9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568717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1BE0" w14:textId="77777777" w:rsidR="00623D30" w:rsidRDefault="00623D3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6. PEDAGOŠKA DOKUMENTACIJA</w:t>
            </w:r>
          </w:p>
          <w:p w14:paraId="4BB44A0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A65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3F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61E539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7975" w14:textId="77777777" w:rsidR="00623D30" w:rsidRDefault="00623D3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6.1. Dokumentacija o upisima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33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84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1BC5FB7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B13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6.1.1. Prijavnice za upis redoviti učenici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5E7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6F0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2F1836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275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6.1.2. Upisnice u osnovnu školu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45A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57A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A6D737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F46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6.1.3. Statistička izvješća o provedenim upisima učenika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52D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9F4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BC48501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40D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bCs/>
                <w:szCs w:val="24"/>
                <w:lang w:val="hr-HR" w:eastAsia="en-US"/>
              </w:rPr>
              <w:t>6.1.4. Natječaj (natječaj, prepiska u vezi natječaja)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57F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bCs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785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009F825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F7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0F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49E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C833A0F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5E43" w14:textId="77777777" w:rsidR="00623D30" w:rsidRDefault="00623D3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6.2. Dokumentacija o učenicima i polaznicima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A5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3A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E257B8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43B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6.2.1. Matična knjiga učenika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9D7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43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2794D0CE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3AC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6.2.2. Registar učenika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598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3C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69FF9E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46CE" w14:textId="77777777" w:rsidR="00623D30" w:rsidRDefault="00623D3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6.2.3. Evidencija o brojevima izdanih razrednih svjedodžbi, završnih svjedodžbi, svjedodžbi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prijelaznica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09C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E7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D92A38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36B6" w14:textId="77777777" w:rsidR="00623D30" w:rsidRDefault="00623D3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C08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D4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8ED2A6B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004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6.2.5. Zahtjevi i rješenja za upis ili prelazak iz druge škole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914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9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9FA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D9D695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54E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6.2.6. Police osiguranja učenika (nakon isteka police)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78C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753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F68101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13F3" w14:textId="77777777" w:rsidR="00623D30" w:rsidRDefault="00623D30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6.2.7. Dosjei učenika s prilozima      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51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73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F08D7F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5EC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6.2.8. Pozivi roditeljima učenika za razgovor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2C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EE8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7F04DF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ACB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6.2.9. Molbe učenika i roditelja sa </w:t>
            </w:r>
            <w:r>
              <w:rPr>
                <w:rFonts w:ascii="Arial" w:eastAsiaTheme="minorEastAsia" w:hAnsi="Arial" w:cs="Arial"/>
                <w:color w:val="000000" w:themeColor="text1"/>
                <w:szCs w:val="24"/>
                <w:lang w:val="hr-HR" w:eastAsia="en-US"/>
              </w:rPr>
              <w:t xml:space="preserve">rješenjima </w:t>
            </w:r>
            <w:r>
              <w:rPr>
                <w:rFonts w:ascii="Arial" w:eastAsiaTheme="minorEastAsia" w:hAnsi="Arial" w:cs="Arial"/>
                <w:iCs/>
                <w:color w:val="000000" w:themeColor="text1"/>
                <w:szCs w:val="24"/>
                <w:lang w:val="hr-HR" w:eastAsia="en-US"/>
              </w:rPr>
              <w:t>Učiteljskog vijeća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13C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2A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23351E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4ED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6.2.10. Odluke i rješenja o izricanju pedagoških mjera učenicima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012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B20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70C6FB1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7D22" w14:textId="77777777" w:rsidR="00623D30" w:rsidRDefault="00623D30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line="237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6.2.11. Dopisi vezani za rješavanje problema sa učenicima (prijava vršnjačkog nasilja, neopravdano izostajanje iz škole, zanemarivanje roditeljske skrbi)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4B0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5468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5D872130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5F8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6.2.12. Oglasna knjiga za učenike i obavijesti za učenika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94E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49B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64E363F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064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6.2.13. Popisi učenika po školskim godinama i razredima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D7F6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1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C4D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429F0DB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18F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6.2.14. Obavijest o ostvarenim rezultatima na kraju prvog polugodišta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FA8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5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7F4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1E826A2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7C3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86DF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161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10A8E3A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7486" w14:textId="77777777" w:rsidR="00623D30" w:rsidRDefault="00623D30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line="237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6.3. Dokumentacija o nastavi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30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004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369A32B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EB1D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6.3.1. Imenik učenika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792D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6D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0D39BEC6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5F29" w14:textId="77777777" w:rsidR="00623D30" w:rsidRDefault="00623D30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ind w:left="-567"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6.3.2. Razredna knjiga učenika s dnevnikom rada (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specimeni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8913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8E4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B17E29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5824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6.3.3. Dokumentacija o nadzoru prosvjetne inspekcije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4F5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CF5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C51B458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722E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6.3.4. Razredna knjiga učenika s dnevnikom rada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42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4B4E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3880C702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78FA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6.3.5. Pregled rada izvannastavnih aktivnosti učenika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BC99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10 godina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391C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0B3D64AC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576A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6.3.6. Evidencije o popravnim, razrednim i predmetnim ispitima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667B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D68E1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  <w:tr w:rsidR="00623D30" w14:paraId="2DF17F2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C14C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6.3.7. Evidencije </w:t>
            </w:r>
            <w:r>
              <w:rPr>
                <w:rFonts w:ascii="Arial" w:eastAsiaTheme="minorEastAsia" w:hAnsi="Arial" w:cs="Arial"/>
                <w:color w:val="000000" w:themeColor="text1"/>
                <w:szCs w:val="24"/>
                <w:lang w:val="hr-HR" w:eastAsia="en-US"/>
              </w:rPr>
              <w:t>o ispitima državne mature</w:t>
            </w:r>
            <w:r>
              <w:rPr>
                <w:rFonts w:ascii="Arial" w:eastAsiaTheme="minorEastAsia" w:hAnsi="Arial" w:cs="Arial"/>
                <w:i/>
                <w:color w:val="000000" w:themeColor="text1"/>
                <w:szCs w:val="24"/>
                <w:lang w:val="hr-HR" w:eastAsia="en-US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  <w:szCs w:val="24"/>
                <w:lang w:val="hr-HR" w:eastAsia="en-US"/>
              </w:rPr>
              <w:t xml:space="preserve"> 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5DE5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980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695DD494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412D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b/>
                <w:szCs w:val="24"/>
                <w:lang w:val="hr-HR" w:eastAsia="en-US"/>
              </w:rPr>
              <w:t>6.4. Dokumentacija pedagoške službe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1E8F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B2B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79A08B49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284D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6.4.1. Dokumentacija o učenicima s teškoćama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F973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Trajno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84B2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</w:p>
        </w:tc>
      </w:tr>
      <w:tr w:rsidR="00623D30" w14:paraId="4F8B7F73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5B92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6.4.2. Evidencije o razgovorima s učenicima i roditeljima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A0D1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554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 xml:space="preserve">Izlučivanje </w:t>
            </w:r>
          </w:p>
        </w:tc>
      </w:tr>
      <w:tr w:rsidR="00623D30" w14:paraId="53EC8AC7" w14:textId="77777777" w:rsidTr="00623D30"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45F4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>6.4.3. Ostale evidencije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800D" w14:textId="77777777" w:rsidR="00623D30" w:rsidRDefault="00623D30">
            <w:pPr>
              <w:pStyle w:val="Bezproreda"/>
              <w:rPr>
                <w:rFonts w:ascii="Arial" w:eastAsiaTheme="minorEastAsia" w:hAnsi="Arial" w:cs="Arial"/>
                <w:szCs w:val="24"/>
                <w:lang w:val="hr-HR" w:eastAsia="en-US"/>
              </w:rPr>
            </w:pPr>
            <w:r>
              <w:rPr>
                <w:rFonts w:ascii="Arial" w:eastAsiaTheme="minorEastAsia" w:hAnsi="Arial" w:cs="Arial"/>
                <w:szCs w:val="24"/>
                <w:lang w:val="hr-HR" w:eastAsia="en-US"/>
              </w:rP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4777" w14:textId="77777777" w:rsidR="00623D30" w:rsidRDefault="00623D30">
            <w:pPr>
              <w:pStyle w:val="Bezproreda"/>
              <w:rPr>
                <w:rFonts w:ascii="Arial" w:hAnsi="Arial" w:cs="Arial"/>
                <w:szCs w:val="24"/>
                <w:lang w:val="hr-HR" w:eastAsia="en-US"/>
              </w:rPr>
            </w:pPr>
            <w:r>
              <w:rPr>
                <w:rFonts w:ascii="Arial" w:hAnsi="Arial" w:cs="Arial"/>
                <w:szCs w:val="24"/>
                <w:lang w:val="hr-HR" w:eastAsia="en-US"/>
              </w:rPr>
              <w:t>Izlučivanje</w:t>
            </w:r>
          </w:p>
        </w:tc>
      </w:tr>
    </w:tbl>
    <w:p w14:paraId="3494D986" w14:textId="77777777" w:rsidR="00623D30" w:rsidRDefault="00623D30" w:rsidP="00623D30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D69AC5E" w14:textId="77777777" w:rsidR="00623D30" w:rsidRDefault="00623D30" w:rsidP="00623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14:paraId="6A065EF3" w14:textId="77777777" w:rsidR="00623D30" w:rsidRDefault="00623D30" w:rsidP="00623D3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uredskih knjiga i evidencija- od kraja godine posljednjeg upisa</w:t>
      </w:r>
    </w:p>
    <w:p w14:paraId="11757116" w14:textId="77777777" w:rsidR="00623D30" w:rsidRDefault="00623D30" w:rsidP="00623D3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14:paraId="6180268B" w14:textId="77777777" w:rsidR="00623D30" w:rsidRDefault="00623D30" w:rsidP="00623D3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14:paraId="0C537C43" w14:textId="77777777" w:rsidR="00623D30" w:rsidRDefault="00623D30" w:rsidP="00623D3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računovodstveno-financijske dokumentacije- od dana prihvaćanja završnog računa za godinu na koju se ta dokumentacija odnosi</w:t>
      </w:r>
    </w:p>
    <w:p w14:paraId="79D2E10A" w14:textId="77777777" w:rsidR="00623D30" w:rsidRDefault="00623D30" w:rsidP="00623D3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personalnih dosjea- od godine osnutka</w:t>
      </w:r>
    </w:p>
    <w:p w14:paraId="2A104082" w14:textId="77777777" w:rsidR="00623D30" w:rsidRDefault="00623D30" w:rsidP="00623D3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4C878914" w14:textId="77777777" w:rsidR="00623D30" w:rsidRDefault="00623D30" w:rsidP="00623D30">
      <w:pPr>
        <w:jc w:val="both"/>
        <w:rPr>
          <w:rFonts w:ascii="Arial" w:hAnsi="Arial" w:cs="Arial"/>
          <w:sz w:val="24"/>
          <w:szCs w:val="24"/>
        </w:rPr>
      </w:pPr>
    </w:p>
    <w:p w14:paraId="06A2938B" w14:textId="77777777" w:rsidR="00623D30" w:rsidRDefault="00623D30" w:rsidP="00623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slučaju čuvanja gradiva u digitalnom obliku isto označiti u posebnom popisu : da</w:t>
      </w:r>
    </w:p>
    <w:p w14:paraId="2E344318" w14:textId="77777777" w:rsidR="00623D30" w:rsidRDefault="00623D30" w:rsidP="00623D30">
      <w:pPr>
        <w:rPr>
          <w:rFonts w:ascii="Arial" w:hAnsi="Arial" w:cs="Arial"/>
          <w:sz w:val="24"/>
          <w:szCs w:val="24"/>
        </w:rPr>
      </w:pPr>
    </w:p>
    <w:p w14:paraId="25FEC9A2" w14:textId="77777777" w:rsidR="00623D30" w:rsidRDefault="00623D30" w:rsidP="00623D30">
      <w:pPr>
        <w:rPr>
          <w:rFonts w:ascii="Arial" w:hAnsi="Arial" w:cs="Arial"/>
          <w:sz w:val="24"/>
          <w:szCs w:val="24"/>
        </w:rPr>
      </w:pPr>
    </w:p>
    <w:p w14:paraId="5A994C7D" w14:textId="24F40F6A" w:rsidR="00623D30" w:rsidRPr="00726381" w:rsidRDefault="00623D30" w:rsidP="00623D3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6381">
        <w:rPr>
          <w:rFonts w:ascii="Arial" w:hAnsi="Arial" w:cs="Arial"/>
          <w:sz w:val="24"/>
          <w:szCs w:val="24"/>
        </w:rPr>
        <w:t>Ova Pr</w:t>
      </w:r>
      <w:r w:rsidR="00AF0F88" w:rsidRPr="00726381">
        <w:rPr>
          <w:rFonts w:ascii="Arial" w:hAnsi="Arial" w:cs="Arial"/>
          <w:sz w:val="24"/>
          <w:szCs w:val="24"/>
        </w:rPr>
        <w:t xml:space="preserve">avila o upravljanju </w:t>
      </w:r>
      <w:r w:rsidRPr="00726381">
        <w:rPr>
          <w:rFonts w:ascii="Arial" w:hAnsi="Arial" w:cs="Arial"/>
          <w:sz w:val="24"/>
          <w:szCs w:val="24"/>
        </w:rPr>
        <w:t>dokumentarnim</w:t>
      </w:r>
      <w:r w:rsidR="00AF0F88" w:rsidRPr="00726381">
        <w:rPr>
          <w:rFonts w:ascii="Arial" w:hAnsi="Arial" w:cs="Arial"/>
          <w:sz w:val="24"/>
          <w:szCs w:val="24"/>
        </w:rPr>
        <w:t xml:space="preserve"> i arhivskim</w:t>
      </w:r>
      <w:r w:rsidRPr="00726381">
        <w:rPr>
          <w:rFonts w:ascii="Arial" w:hAnsi="Arial" w:cs="Arial"/>
          <w:sz w:val="24"/>
          <w:szCs w:val="24"/>
        </w:rPr>
        <w:t xml:space="preserve"> gradivom objavljena su na oglasnoj ploči Škole </w:t>
      </w:r>
      <w:r w:rsidRPr="00726381">
        <w:rPr>
          <w:rFonts w:ascii="Arial" w:hAnsi="Arial" w:cs="Arial"/>
          <w:color w:val="000000" w:themeColor="text1"/>
          <w:sz w:val="24"/>
          <w:szCs w:val="24"/>
        </w:rPr>
        <w:t>19. ožujka</w:t>
      </w:r>
      <w:r w:rsidR="000F7D38" w:rsidRPr="00726381">
        <w:rPr>
          <w:rFonts w:ascii="Arial" w:hAnsi="Arial" w:cs="Arial"/>
          <w:color w:val="000000" w:themeColor="text1"/>
          <w:sz w:val="24"/>
          <w:szCs w:val="24"/>
        </w:rPr>
        <w:t xml:space="preserve"> 2021.godine</w:t>
      </w:r>
      <w:r w:rsidRPr="00726381">
        <w:rPr>
          <w:rFonts w:ascii="Arial" w:hAnsi="Arial" w:cs="Arial"/>
          <w:color w:val="000000" w:themeColor="text1"/>
          <w:sz w:val="24"/>
          <w:szCs w:val="24"/>
        </w:rPr>
        <w:t xml:space="preserve"> i stupila na snagu 20. ožujka 2021. godine.</w:t>
      </w:r>
    </w:p>
    <w:p w14:paraId="46183D8A" w14:textId="77777777" w:rsidR="00623D30" w:rsidRPr="00726381" w:rsidRDefault="00623D30" w:rsidP="00623D30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2AFDA0B7" w14:textId="77777777" w:rsidR="00623D30" w:rsidRPr="00726381" w:rsidRDefault="00623D30" w:rsidP="00623D30">
      <w:pPr>
        <w:jc w:val="both"/>
        <w:rPr>
          <w:rFonts w:ascii="Arial" w:hAnsi="Arial" w:cs="Arial"/>
          <w:sz w:val="24"/>
          <w:szCs w:val="24"/>
        </w:rPr>
      </w:pPr>
    </w:p>
    <w:p w14:paraId="5F0B4E31" w14:textId="1379DB32" w:rsidR="00623D30" w:rsidRDefault="00623D30" w:rsidP="00623D30">
      <w:pPr>
        <w:jc w:val="both"/>
        <w:rPr>
          <w:rFonts w:ascii="Arial" w:hAnsi="Arial" w:cs="Arial"/>
          <w:sz w:val="24"/>
          <w:szCs w:val="24"/>
        </w:rPr>
      </w:pPr>
      <w:r w:rsidRPr="00726381">
        <w:rPr>
          <w:rFonts w:ascii="Arial" w:hAnsi="Arial" w:cs="Arial"/>
          <w:sz w:val="24"/>
          <w:szCs w:val="24"/>
        </w:rPr>
        <w:t>Državni arhiv u Vukovaru dao je Osnovnoj školi Trpinja odobrenje na P</w:t>
      </w:r>
      <w:r w:rsidR="00E50ADB" w:rsidRPr="00726381">
        <w:rPr>
          <w:rFonts w:ascii="Arial" w:hAnsi="Arial" w:cs="Arial"/>
          <w:sz w:val="24"/>
          <w:szCs w:val="24"/>
        </w:rPr>
        <w:t>ravila o upravljanju</w:t>
      </w:r>
      <w:r w:rsidRPr="00726381">
        <w:rPr>
          <w:rFonts w:ascii="Arial" w:hAnsi="Arial" w:cs="Arial"/>
          <w:sz w:val="24"/>
          <w:szCs w:val="24"/>
        </w:rPr>
        <w:t xml:space="preserve"> dokumentarnim</w:t>
      </w:r>
      <w:r w:rsidR="00E50ADB" w:rsidRPr="00726381">
        <w:rPr>
          <w:rFonts w:ascii="Arial" w:hAnsi="Arial" w:cs="Arial"/>
          <w:sz w:val="24"/>
          <w:szCs w:val="24"/>
        </w:rPr>
        <w:t xml:space="preserve"> i arhivskim</w:t>
      </w:r>
      <w:r w:rsidRPr="00726381">
        <w:rPr>
          <w:rFonts w:ascii="Arial" w:hAnsi="Arial" w:cs="Arial"/>
          <w:sz w:val="24"/>
          <w:szCs w:val="24"/>
        </w:rPr>
        <w:t xml:space="preserve"> gradivom Osnovne škole i odobrenje na Poseban popis arhivskog i dokumentarnog gradiva s rokovima čuvanja koji je prilog Pravilima, 11. ožujka 2021. godine rješenjem KLASA: UP/I-612-06/21-20/17,  URBROJ: 2196-119-06-21-2</w:t>
      </w:r>
      <w:r w:rsidR="00FE14F8" w:rsidRPr="00726381">
        <w:rPr>
          <w:rFonts w:ascii="Arial" w:hAnsi="Arial" w:cs="Arial"/>
          <w:sz w:val="24"/>
          <w:szCs w:val="24"/>
        </w:rPr>
        <w:t>,</w:t>
      </w:r>
      <w:r w:rsidRPr="00726381">
        <w:rPr>
          <w:rFonts w:ascii="Arial" w:hAnsi="Arial" w:cs="Arial"/>
          <w:sz w:val="24"/>
          <w:szCs w:val="24"/>
        </w:rPr>
        <w:t xml:space="preserve"> pa se utvrđuje da su Pravila od toga dana u primjeni.</w:t>
      </w:r>
    </w:p>
    <w:p w14:paraId="4FC3931A" w14:textId="77777777" w:rsidR="00623D30" w:rsidRDefault="00623D30" w:rsidP="00623D30">
      <w:pPr>
        <w:jc w:val="both"/>
        <w:rPr>
          <w:rFonts w:ascii="Arial" w:hAnsi="Arial" w:cs="Arial"/>
          <w:sz w:val="24"/>
          <w:szCs w:val="24"/>
        </w:rPr>
      </w:pPr>
    </w:p>
    <w:p w14:paraId="1CEF3C77" w14:textId="77777777" w:rsidR="00623D30" w:rsidRDefault="00623D30" w:rsidP="00623D30">
      <w:pPr>
        <w:jc w:val="both"/>
        <w:rPr>
          <w:rFonts w:ascii="Arial" w:hAnsi="Arial" w:cs="Arial"/>
          <w:sz w:val="24"/>
          <w:szCs w:val="24"/>
        </w:rPr>
      </w:pPr>
    </w:p>
    <w:p w14:paraId="20EF69EA" w14:textId="77777777" w:rsidR="00623D30" w:rsidRDefault="00623D30" w:rsidP="00623D30">
      <w:pPr>
        <w:jc w:val="right"/>
        <w:rPr>
          <w:rFonts w:ascii="Arial" w:hAnsi="Arial" w:cs="Arial"/>
          <w:b/>
          <w:sz w:val="24"/>
          <w:szCs w:val="24"/>
        </w:rPr>
      </w:pPr>
    </w:p>
    <w:p w14:paraId="1BBEF0D4" w14:textId="77777777" w:rsidR="00623D30" w:rsidRDefault="00623D30" w:rsidP="00623D3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RAVNATELJICA ŠKOLE:</w:t>
      </w:r>
    </w:p>
    <w:p w14:paraId="0729BF0C" w14:textId="77777777" w:rsidR="00623D30" w:rsidRDefault="00623D30" w:rsidP="00623D30">
      <w:pPr>
        <w:jc w:val="both"/>
        <w:rPr>
          <w:rFonts w:ascii="Arial" w:hAnsi="Arial" w:cs="Arial"/>
          <w:b/>
          <w:sz w:val="24"/>
          <w:szCs w:val="24"/>
        </w:rPr>
      </w:pPr>
    </w:p>
    <w:p w14:paraId="6792F484" w14:textId="21DFC878" w:rsidR="00623D30" w:rsidRPr="006B4CD1" w:rsidRDefault="00FA32AF" w:rsidP="00623D30">
      <w:pPr>
        <w:jc w:val="right"/>
        <w:rPr>
          <w:rFonts w:asciiTheme="minorHAnsi" w:hAnsiTheme="minorHAnsi" w:cstheme="minorBidi"/>
          <w:sz w:val="24"/>
          <w:szCs w:val="24"/>
        </w:rPr>
      </w:pPr>
      <w:r w:rsidRPr="006B4CD1">
        <w:rPr>
          <w:rFonts w:asciiTheme="minorHAnsi" w:hAnsiTheme="minorHAnsi" w:cstheme="minorBidi"/>
          <w:sz w:val="24"/>
          <w:szCs w:val="24"/>
        </w:rPr>
        <w:t>dr.sc. Vesna Vujić, prof.</w:t>
      </w:r>
    </w:p>
    <w:p w14:paraId="0BBB5EE6" w14:textId="77777777" w:rsidR="00623D30" w:rsidRDefault="00623D30" w:rsidP="00623D30">
      <w:pPr>
        <w:rPr>
          <w:rFonts w:ascii="Arial" w:hAnsi="Arial" w:cs="Arial"/>
          <w:sz w:val="24"/>
          <w:szCs w:val="24"/>
        </w:rPr>
      </w:pP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D21FA"/>
    <w:rsid w:val="000F7D38"/>
    <w:rsid w:val="001228FE"/>
    <w:rsid w:val="00141117"/>
    <w:rsid w:val="00141950"/>
    <w:rsid w:val="00155C51"/>
    <w:rsid w:val="0016640D"/>
    <w:rsid w:val="00173385"/>
    <w:rsid w:val="00173886"/>
    <w:rsid w:val="002609F6"/>
    <w:rsid w:val="002904AF"/>
    <w:rsid w:val="002C0E28"/>
    <w:rsid w:val="00302904"/>
    <w:rsid w:val="003F20BC"/>
    <w:rsid w:val="00403730"/>
    <w:rsid w:val="004423D5"/>
    <w:rsid w:val="00454E8B"/>
    <w:rsid w:val="00465FA6"/>
    <w:rsid w:val="005620B1"/>
    <w:rsid w:val="00607304"/>
    <w:rsid w:val="006170CD"/>
    <w:rsid w:val="00623D30"/>
    <w:rsid w:val="006370FC"/>
    <w:rsid w:val="00666607"/>
    <w:rsid w:val="006B4CD1"/>
    <w:rsid w:val="006D01A0"/>
    <w:rsid w:val="00726381"/>
    <w:rsid w:val="007A5B95"/>
    <w:rsid w:val="007C6240"/>
    <w:rsid w:val="007F312E"/>
    <w:rsid w:val="0081406F"/>
    <w:rsid w:val="00821C45"/>
    <w:rsid w:val="00841319"/>
    <w:rsid w:val="00844E1E"/>
    <w:rsid w:val="00891BBC"/>
    <w:rsid w:val="008D52ED"/>
    <w:rsid w:val="008F5857"/>
    <w:rsid w:val="0090693C"/>
    <w:rsid w:val="00921240"/>
    <w:rsid w:val="00963F5E"/>
    <w:rsid w:val="00967937"/>
    <w:rsid w:val="00985121"/>
    <w:rsid w:val="009F6C6B"/>
    <w:rsid w:val="00A13FE7"/>
    <w:rsid w:val="00A83A82"/>
    <w:rsid w:val="00AE1DB3"/>
    <w:rsid w:val="00AF0F88"/>
    <w:rsid w:val="00B2246A"/>
    <w:rsid w:val="00B526F0"/>
    <w:rsid w:val="00B63858"/>
    <w:rsid w:val="00B7224B"/>
    <w:rsid w:val="00BC6F82"/>
    <w:rsid w:val="00D33BBB"/>
    <w:rsid w:val="00D6483C"/>
    <w:rsid w:val="00E14441"/>
    <w:rsid w:val="00E20E53"/>
    <w:rsid w:val="00E2734C"/>
    <w:rsid w:val="00E43AE7"/>
    <w:rsid w:val="00E50ADB"/>
    <w:rsid w:val="00E908F3"/>
    <w:rsid w:val="00E93EB9"/>
    <w:rsid w:val="00EE60DB"/>
    <w:rsid w:val="00F02433"/>
    <w:rsid w:val="00F9124D"/>
    <w:rsid w:val="00FA32AF"/>
    <w:rsid w:val="00FC0ED3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23D30"/>
    <w:pPr>
      <w:keepNext/>
      <w:spacing w:after="160" w:line="256" w:lineRule="auto"/>
      <w:outlineLvl w:val="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rsid w:val="00623D30"/>
    <w:rPr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23D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23D30"/>
  </w:style>
  <w:style w:type="paragraph" w:styleId="Bezproreda">
    <w:name w:val="No Spacing"/>
    <w:uiPriority w:val="1"/>
    <w:qFormat/>
    <w:rsid w:val="00623D30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623D30"/>
    <w:pPr>
      <w:spacing w:after="160" w:line="25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6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6663</Words>
  <Characters>37981</Characters>
  <Application>Microsoft Office Word</Application>
  <DocSecurity>0</DocSecurity>
  <Lines>316</Lines>
  <Paragraphs>89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PRAVILA O  UPRAVLJANJU </vt:lpstr>
      <vt:lpstr>        DOKUMENTARNIM I ARHIVSKIM  GRADIVOM</vt:lpstr>
      <vt:lpstr>    I.  OPĆE ODREDBE</vt:lpstr>
      <vt:lpstr/>
    </vt:vector>
  </TitlesOfParts>
  <Company>HP</Company>
  <LinksUpToDate>false</LinksUpToDate>
  <CharactersWithSpaces>44555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OŠ Trpinja 2</cp:lastModifiedBy>
  <cp:revision>33</cp:revision>
  <cp:lastPrinted>2021-03-19T10:48:00Z</cp:lastPrinted>
  <dcterms:created xsi:type="dcterms:W3CDTF">2021-01-05T10:28:00Z</dcterms:created>
  <dcterms:modified xsi:type="dcterms:W3CDTF">2021-03-19T10:53:00Z</dcterms:modified>
</cp:coreProperties>
</file>