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2" w:rsidRDefault="006F5122" w:rsidP="006F5122">
      <w:pPr>
        <w:pStyle w:val="Heading1"/>
      </w:pPr>
      <w:r>
        <w:t>THE Apple pie</w:t>
      </w:r>
    </w:p>
    <w:p w:rsidR="006F5122" w:rsidRDefault="006F5122" w:rsidP="006F5122">
      <w:pPr>
        <w:pStyle w:val="NormalWeb"/>
      </w:pPr>
      <w:r>
        <w:t xml:space="preserve">Naziv govori sve! :-) </w:t>
      </w:r>
      <w:r>
        <w:br/>
        <w:t xml:space="preserve">Ovo je prerada bedekowomen’s recepta za Američku pitu – jednu divnu pitu kojom smo slastile brčiće na prošlogodišnjem Halloween party-u. Dozvolila mi je da objavim recept jer me naprosto oborila s nogu! </w:t>
      </w:r>
      <w:r>
        <w:br/>
        <w:t xml:space="preserve">Prva najbolja pita od jabuka mi je prema starom bakinom receptu (moj prvijenac), a ova joj opasno konkurira!! Ustvari, obje su mi </w:t>
      </w:r>
      <w:r>
        <w:rPr>
          <w:rStyle w:val="Emphasis"/>
        </w:rPr>
        <w:t>naj</w:t>
      </w:r>
      <w:r>
        <w:t>, svaka na svoj način… a isprobala sam ih stvarno puno. Prrrrrrobajte pa sudite ;-)</w:t>
      </w:r>
    </w:p>
    <w:p w:rsidR="006F5122" w:rsidRDefault="006F5122" w:rsidP="006F5122">
      <w:pPr>
        <w:pStyle w:val="NormalWeb"/>
        <w:ind w:left="720"/>
      </w:pPr>
    </w:p>
    <w:p w:rsidR="006F5122" w:rsidRDefault="006F5122" w:rsidP="006F5122">
      <w:pPr>
        <w:ind w:left="720"/>
      </w:pPr>
      <w:r>
        <w:t>.</w:t>
      </w:r>
    </w:p>
    <w:p w:rsidR="006F5122" w:rsidRDefault="006F5122" w:rsidP="006F5122">
      <w:r>
        <w:rPr>
          <w:noProof/>
          <w:color w:val="0000FF"/>
        </w:rPr>
        <w:drawing>
          <wp:inline distT="0" distB="0" distL="0" distR="0">
            <wp:extent cx="2048510" cy="1572895"/>
            <wp:effectExtent l="19050" t="0" r="8890" b="0"/>
            <wp:docPr id="1" name="first_recipe_image" descr="THE Apple pie">
              <a:hlinkClick xmlns:a="http://schemas.openxmlformats.org/drawingml/2006/main" r:id="rId5" tgtFrame="_blank" tooltip="&quot;THE Apple 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recipe_image" descr="THE Apple pie">
                      <a:hlinkClick r:id="rId5" tgtFrame="_blank" tooltip="&quot;THE Apple 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22" w:rsidRDefault="006F5122" w:rsidP="006F5122"/>
    <w:p w:rsidR="006F5122" w:rsidRDefault="006F5122" w:rsidP="006F5122"/>
    <w:p w:rsidR="006F5122" w:rsidRDefault="006F5122" w:rsidP="006F5122">
      <w:pPr>
        <w:numPr>
          <w:ilvl w:val="0"/>
          <w:numId w:val="1"/>
        </w:numPr>
        <w:spacing w:before="100" w:beforeAutospacing="1" w:after="100" w:afterAutospacing="1"/>
        <w:ind w:left="1440"/>
      </w:pPr>
      <w:r>
        <w:rPr>
          <w:noProof/>
        </w:rPr>
        <w:drawing>
          <wp:inline distT="0" distB="0" distL="0" distR="0">
            <wp:extent cx="621665" cy="164465"/>
            <wp:effectExtent l="19050" t="0" r="6985" b="0"/>
            <wp:docPr id="2" name="Picture 2" descr="Priprema dan r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prema dan ra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/>
        </w:tc>
      </w:tr>
    </w:tbl>
    <w:p w:rsidR="006F5122" w:rsidRDefault="006F5122" w:rsidP="006F5122">
      <w:pPr>
        <w:pStyle w:val="Heading2"/>
      </w:pPr>
      <w:r>
        <w:t>Sastojci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2"/>
        <w:gridCol w:w="7492"/>
      </w:tblGrid>
      <w:tr w:rsidR="006F5122" w:rsidTr="00BE28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bazno tijesto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g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mekog brašna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 g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maslaca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ml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ledene vode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pinka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soli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žlice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šećera u prahu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pola žličice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octa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nadjev od jabuka (1 šalica = 250 ml)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cca 2 kg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jabuka sa žutom korom (npr. dobra stara "lepocvetka", ili "golden delicious")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šalice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šećera u prahu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šalica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muscovado šećera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žlice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brašna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žlice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škrobnog brašna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korica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limuna i naranče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limuna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žlice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amaretta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paketić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začina za kuhano vino (ili za štrudlu od jabuka)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posip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šalica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muscovado šećera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šalice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brašna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šalice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škrobnog brašna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šalice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prženih mljevenih lješnjaka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g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maslaca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žličica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praška za pecivo</w:t>
            </w:r>
          </w:p>
        </w:tc>
      </w:tr>
      <w:tr w:rsidR="006F5122" w:rsidTr="00BE28CE">
        <w:trPr>
          <w:tblCellSpacing w:w="15" w:type="dxa"/>
        </w:trPr>
        <w:tc>
          <w:tcPr>
            <w:tcW w:w="0" w:type="auto"/>
            <w:vAlign w:val="center"/>
          </w:tcPr>
          <w:p w:rsidR="006F5122" w:rsidRDefault="006F5122" w:rsidP="00BE2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žlice</w:t>
            </w:r>
          </w:p>
        </w:tc>
        <w:tc>
          <w:tcPr>
            <w:tcW w:w="0" w:type="auto"/>
            <w:vAlign w:val="center"/>
          </w:tcPr>
          <w:p w:rsidR="006F5122" w:rsidRDefault="006F5122" w:rsidP="00BE28CE">
            <w:r>
              <w:t>amaretta</w:t>
            </w:r>
          </w:p>
        </w:tc>
      </w:tr>
    </w:tbl>
    <w:p w:rsidR="006F5122" w:rsidRDefault="006F5122" w:rsidP="006F5122">
      <w:pPr>
        <w:spacing w:before="100" w:beforeAutospacing="1" w:after="100" w:afterAutospacing="1"/>
        <w:ind w:left="-300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Priprema</w:t>
      </w:r>
    </w:p>
    <w:p w:rsidR="006F5122" w:rsidRDefault="006F5122" w:rsidP="006F5122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Umijesiti gipko tijesto od navedenih sastojaka, umotati u foliju i staviti u hladnjak dok pripremate nadjev. </w:t>
      </w:r>
    </w:p>
    <w:p w:rsidR="006F5122" w:rsidRDefault="006F5122" w:rsidP="006F5122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Jabuke oguliti i naribati na tanje ploškice, pomiješati zasebno sve suhe i zasebno sve mokre sastojke, i rukama ih lagano pomiješati s jabukama. </w:t>
      </w:r>
    </w:p>
    <w:p w:rsidR="006F5122" w:rsidRDefault="006F5122" w:rsidP="006F5122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Razvaljati tijesto na maslacem premazan lim za pečenje (po želji, ja sam koristila onaj dimenzija 32×34cm – možete koristiti manji – htjela sam pinkicu tanju pitu), rasporediti nadjev, lagano ga rukama potisnuti i poravnati, te staviti u hladnjak. </w:t>
      </w:r>
    </w:p>
    <w:p w:rsidR="006F5122" w:rsidRDefault="006F5122" w:rsidP="006F5122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 xml:space="preserve">Za posip pomiješati sve suhe sastojke, izmrviti omekšali maslac i amaretto s njima, zatim izmrviti po nadjevu. Ja sam dodatno posipala šećerom po vrhu jer je netko tražio malo slađu pitu :-) </w:t>
      </w:r>
    </w:p>
    <w:p w:rsidR="006F5122" w:rsidRDefault="006F5122" w:rsidP="006F5122">
      <w:pPr>
        <w:numPr>
          <w:ilvl w:val="0"/>
          <w:numId w:val="2"/>
        </w:numPr>
        <w:spacing w:before="100" w:beforeAutospacing="1" w:after="100" w:afterAutospacing="1"/>
        <w:ind w:left="945"/>
      </w:pPr>
      <w:r>
        <w:t>Staviti u hladnjak na cca pola sata, zatim staviti peći direkt u zagrijanu pećnicu (220*C) na 15 minuta, potom smanjiti temperaturu na 180*C i peći do kraja… ostaviti da odmori preko noći i rezati na kocke.</w:t>
      </w:r>
    </w:p>
    <w:p w:rsidR="00D334E2" w:rsidRDefault="00D334E2"/>
    <w:sectPr w:rsidR="00D334E2" w:rsidSect="00D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AE3"/>
    <w:multiLevelType w:val="multilevel"/>
    <w:tmpl w:val="003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E41"/>
    <w:multiLevelType w:val="multilevel"/>
    <w:tmpl w:val="E79E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characterSpacingControl w:val="doNotCompress"/>
  <w:compat/>
  <w:rsids>
    <w:rsidRoot w:val="006F5122"/>
    <w:rsid w:val="00173647"/>
    <w:rsid w:val="003946B8"/>
    <w:rsid w:val="00460B8F"/>
    <w:rsid w:val="00665896"/>
    <w:rsid w:val="00677564"/>
    <w:rsid w:val="006F5122"/>
    <w:rsid w:val="00D3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6F51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F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12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6F512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ormalWeb">
    <w:name w:val="Normal (Web)"/>
    <w:basedOn w:val="Normal"/>
    <w:rsid w:val="006F512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F51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olinarika.com/repository_images/image_raw/145827/blow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 Ljubav</dc:creator>
  <cp:lastModifiedBy>Moja Ljubav</cp:lastModifiedBy>
  <cp:revision>1</cp:revision>
  <dcterms:created xsi:type="dcterms:W3CDTF">2014-10-19T07:55:00Z</dcterms:created>
  <dcterms:modified xsi:type="dcterms:W3CDTF">2014-10-19T07:55:00Z</dcterms:modified>
</cp:coreProperties>
</file>