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F42" w:rsidRDefault="00404F42" w:rsidP="00404F42">
      <w:r>
        <w:t xml:space="preserve">  REPUBLIKA HRVATSKA</w:t>
      </w:r>
      <w:r>
        <w:br/>
        <w:t>OSNOVNA ŠKOLA TRPINJA</w:t>
      </w:r>
      <w:r>
        <w:br/>
        <w:t xml:space="preserve">          T R P I NJ A</w:t>
      </w:r>
    </w:p>
    <w:p w:rsidR="00404F42" w:rsidRDefault="00404F42" w:rsidP="00404F42">
      <w:r>
        <w:t>KLASA:</w:t>
      </w:r>
      <w:r w:rsidR="00BC1A51">
        <w:t xml:space="preserve"> 112-07/18-01/02</w:t>
      </w:r>
      <w:r>
        <w:br/>
        <w:t>URBROJ:</w:t>
      </w:r>
      <w:r w:rsidR="00BC1A51">
        <w:t xml:space="preserve"> 2196-95-18-01</w:t>
      </w:r>
    </w:p>
    <w:p w:rsidR="009516B0" w:rsidRDefault="00404F42" w:rsidP="009516B0">
      <w:r>
        <w:t>Trpinja, 22.10.2018.</w:t>
      </w:r>
    </w:p>
    <w:p w:rsidR="00404F42" w:rsidRPr="00395561" w:rsidRDefault="009516B0" w:rsidP="009516B0">
      <w:pPr>
        <w:tabs>
          <w:tab w:val="left" w:pos="2625"/>
        </w:tabs>
        <w:rPr>
          <w:b/>
          <w:sz w:val="28"/>
          <w:szCs w:val="28"/>
        </w:rPr>
      </w:pPr>
      <w:r w:rsidRPr="00BC1A51">
        <w:rPr>
          <w:b/>
        </w:rPr>
        <w:tab/>
      </w:r>
      <w:r w:rsidR="001C4539" w:rsidRPr="00BC1A51">
        <w:rPr>
          <w:b/>
        </w:rPr>
        <w:t xml:space="preserve">  </w:t>
      </w:r>
      <w:r w:rsidR="00395561">
        <w:rPr>
          <w:b/>
        </w:rPr>
        <w:t xml:space="preserve">                </w:t>
      </w:r>
      <w:r w:rsidR="00395561" w:rsidRPr="00395561">
        <w:rPr>
          <w:b/>
          <w:sz w:val="28"/>
          <w:szCs w:val="28"/>
        </w:rPr>
        <w:t xml:space="preserve">O B A V I J E S T </w:t>
      </w:r>
    </w:p>
    <w:p w:rsidR="00395561" w:rsidRDefault="00395561" w:rsidP="00395561">
      <w:pPr>
        <w:tabs>
          <w:tab w:val="left" w:pos="2625"/>
        </w:tabs>
        <w:rPr>
          <w:b/>
        </w:rPr>
      </w:pPr>
      <w:r>
        <w:rPr>
          <w:b/>
        </w:rPr>
        <w:t xml:space="preserve">              </w:t>
      </w:r>
      <w:r w:rsidR="009516B0" w:rsidRPr="00BC1A51">
        <w:rPr>
          <w:b/>
        </w:rPr>
        <w:t xml:space="preserve"> </w:t>
      </w:r>
      <w:r>
        <w:rPr>
          <w:b/>
        </w:rPr>
        <w:t xml:space="preserve">o testiranju </w:t>
      </w:r>
      <w:r w:rsidR="009516B0" w:rsidRPr="00BC1A51">
        <w:rPr>
          <w:b/>
        </w:rPr>
        <w:t xml:space="preserve">kandidata </w:t>
      </w:r>
      <w:r>
        <w:rPr>
          <w:b/>
        </w:rPr>
        <w:t>koji udovoljavaju uvjetima natječaja za</w:t>
      </w:r>
      <w:r w:rsidR="009516B0" w:rsidRPr="00BC1A51">
        <w:rPr>
          <w:b/>
        </w:rPr>
        <w:t xml:space="preserve"> radno mjesto</w:t>
      </w:r>
    </w:p>
    <w:p w:rsidR="009516B0" w:rsidRPr="00BC1A51" w:rsidRDefault="00395561" w:rsidP="00395561">
      <w:pPr>
        <w:tabs>
          <w:tab w:val="left" w:pos="2625"/>
        </w:tabs>
        <w:rPr>
          <w:b/>
        </w:rPr>
      </w:pPr>
      <w:r>
        <w:rPr>
          <w:b/>
        </w:rPr>
        <w:tab/>
        <w:t xml:space="preserve">      </w:t>
      </w:r>
      <w:r w:rsidRPr="00BC1A51">
        <w:rPr>
          <w:b/>
        </w:rPr>
        <w:t>učitelja/</w:t>
      </w:r>
      <w:proofErr w:type="spellStart"/>
      <w:r w:rsidRPr="00BC1A51">
        <w:rPr>
          <w:b/>
        </w:rPr>
        <w:t>ice</w:t>
      </w:r>
      <w:proofErr w:type="spellEnd"/>
      <w:r w:rsidRPr="00BC1A51">
        <w:rPr>
          <w:b/>
        </w:rPr>
        <w:t xml:space="preserve"> matematike</w:t>
      </w:r>
    </w:p>
    <w:p w:rsidR="009516B0" w:rsidRDefault="009516B0" w:rsidP="001C4539">
      <w:pPr>
        <w:jc w:val="both"/>
      </w:pPr>
      <w:r>
        <w:t xml:space="preserve">Na temelju članka 105. i 107. Zakona o odgoju i obrazovanju u osnovnoj i srednjoj školi („NN“ broj: 87/08., 86/09., 92/10., 105/10., 90/11., 16/12., 86/12., 126/12., 94/13., 152/14., 3/17., 7/17 i 68/18) dana 05.10.2018. godine Osnovna škola Trpinja </w:t>
      </w:r>
      <w:r w:rsidR="001C4539">
        <w:t>objavila je natječaj za učitelja/</w:t>
      </w:r>
      <w:proofErr w:type="spellStart"/>
      <w:r w:rsidR="001C4539">
        <w:t>icu</w:t>
      </w:r>
      <w:proofErr w:type="spellEnd"/>
      <w:r w:rsidR="001C4539">
        <w:t xml:space="preserve"> matematike, na neodređeno puno radno vrijeme, 40 sati ukupnog tjednog radnog vremena.</w:t>
      </w:r>
    </w:p>
    <w:p w:rsidR="001C4539" w:rsidRDefault="001C4539" w:rsidP="001C4539">
      <w:pPr>
        <w:jc w:val="both"/>
      </w:pPr>
      <w:r>
        <w:t>Razgovor i testiranje provodi se za kandidate koji ispunjavaju formalne uvjete natječaja za navedeno radno mjesto i koji su pravodobno dostavili potpunu i pravovaljanu dokumentaciju.</w:t>
      </w:r>
    </w:p>
    <w:p w:rsidR="001C4539" w:rsidRDefault="001C4539" w:rsidP="001C4539">
      <w:pPr>
        <w:jc w:val="both"/>
      </w:pPr>
      <w:r>
        <w:t>Razgovor provodi ravnateljica, a testiranje imenovano Povjerenstvo za testiranje.</w:t>
      </w:r>
    </w:p>
    <w:p w:rsidR="001C4539" w:rsidRDefault="001C4539" w:rsidP="001C4539">
      <w:pPr>
        <w:jc w:val="both"/>
      </w:pPr>
      <w:r>
        <w:t>Testiranje se provodi iz poznavanja srpskog jezika (pravopis i gramatika) i ćiriličnog pisma.</w:t>
      </w:r>
    </w:p>
    <w:p w:rsidR="001C4539" w:rsidRDefault="001C4539" w:rsidP="001C4539">
      <w:pPr>
        <w:jc w:val="both"/>
      </w:pPr>
    </w:p>
    <w:p w:rsidR="001C4539" w:rsidRDefault="001C4539" w:rsidP="001C4539">
      <w:pPr>
        <w:jc w:val="center"/>
        <w:rPr>
          <w:b/>
        </w:rPr>
      </w:pPr>
      <w:r w:rsidRPr="001C4539">
        <w:rPr>
          <w:b/>
        </w:rPr>
        <w:t>TESTIRANJE ĆE SE ODRŽATI DANA 26.10.2018. godine (PETAK) u 10:00 sati u prostorijama OSNOVNE ŠKOLE TRPINJA, VELIKA 2, 32224 TRPINJA</w:t>
      </w:r>
    </w:p>
    <w:p w:rsidR="001C4539" w:rsidRDefault="001C4539" w:rsidP="001C4539">
      <w:pPr>
        <w:rPr>
          <w:b/>
        </w:rPr>
      </w:pPr>
    </w:p>
    <w:p w:rsidR="001C4539" w:rsidRDefault="001C4539" w:rsidP="00BC1A51">
      <w:pPr>
        <w:jc w:val="both"/>
      </w:pPr>
      <w:r>
        <w:t>Kandidat koji zadovoljava uvjete natječaja je:</w:t>
      </w:r>
    </w:p>
    <w:p w:rsidR="00BC1A51" w:rsidRDefault="00BC1A51" w:rsidP="00BC1A51">
      <w:pPr>
        <w:pStyle w:val="Odlomakpopisa"/>
        <w:numPr>
          <w:ilvl w:val="0"/>
          <w:numId w:val="1"/>
        </w:numPr>
        <w:jc w:val="both"/>
      </w:pPr>
      <w:r>
        <w:t>MIRJANA MIKEC iz SARVAŠA, magistra edukacije matematike i informatike</w:t>
      </w:r>
    </w:p>
    <w:p w:rsidR="00BC1A51" w:rsidRDefault="00BC1A51" w:rsidP="00BC1A51">
      <w:pPr>
        <w:jc w:val="both"/>
      </w:pPr>
      <w:r>
        <w:t>Kandidat je dužan sa sobom ponijeti osobnu iskaznicu ili drugu odgovarajuću identifikacijsku ispravu s fotografijom radi utvrđivanja identiteta, u suprotnom neće moći pristupiti testiranju.</w:t>
      </w:r>
    </w:p>
    <w:p w:rsidR="00BC1A51" w:rsidRDefault="00BC1A51" w:rsidP="00BC1A51">
      <w:pPr>
        <w:jc w:val="both"/>
      </w:pPr>
      <w:r>
        <w:t>Ne postoji mogućnost naknadnog testiranja, bez obzira na razloge koji kandidata priječe da testiranju pristupi u naznačeno vrijeme.</w:t>
      </w:r>
    </w:p>
    <w:p w:rsidR="00BC1A51" w:rsidRDefault="00BC1A51" w:rsidP="00BC1A51">
      <w:pPr>
        <w:jc w:val="both"/>
      </w:pPr>
      <w:r>
        <w:t>Ako se kandidat navedenog dana ne odazove pozivu na testiranje do zakazanog vremena, bez obzira na razloge, smatrat će se da je povukao prijavu na natječaj.</w:t>
      </w:r>
    </w:p>
    <w:p w:rsidR="00395561" w:rsidRDefault="00395561" w:rsidP="001C4539">
      <w:pPr>
        <w:rPr>
          <w:b/>
        </w:rPr>
      </w:pPr>
    </w:p>
    <w:p w:rsidR="00395561" w:rsidRDefault="00395561" w:rsidP="00395561">
      <w:pPr>
        <w:tabs>
          <w:tab w:val="left" w:pos="6825"/>
        </w:tabs>
      </w:pPr>
      <w:r>
        <w:t>DOSTAVITI:                                                                                                               Predsjednik povjerenstva</w:t>
      </w:r>
    </w:p>
    <w:p w:rsidR="00395561" w:rsidRDefault="00395561" w:rsidP="00395561">
      <w:pPr>
        <w:pStyle w:val="Odlomakpopisa"/>
        <w:numPr>
          <w:ilvl w:val="0"/>
          <w:numId w:val="2"/>
        </w:numPr>
        <w:tabs>
          <w:tab w:val="left" w:pos="6660"/>
        </w:tabs>
      </w:pPr>
      <w:r>
        <w:t xml:space="preserve">Članovima povjerenstva – svima                                                          </w:t>
      </w:r>
      <w:r w:rsidR="009F51CD">
        <w:t xml:space="preserve">      Bojana </w:t>
      </w:r>
      <w:proofErr w:type="spellStart"/>
      <w:r w:rsidR="009F51CD">
        <w:t>Kurlagić</w:t>
      </w:r>
      <w:bookmarkStart w:id="0" w:name="_GoBack"/>
      <w:bookmarkEnd w:id="0"/>
      <w:proofErr w:type="spellEnd"/>
    </w:p>
    <w:p w:rsidR="00395561" w:rsidRDefault="00395561" w:rsidP="00395561">
      <w:pPr>
        <w:pStyle w:val="Odlomakpopisa"/>
        <w:numPr>
          <w:ilvl w:val="0"/>
          <w:numId w:val="2"/>
        </w:numPr>
        <w:tabs>
          <w:tab w:val="left" w:pos="6660"/>
        </w:tabs>
      </w:pPr>
      <w:r>
        <w:t xml:space="preserve">Mirjana </w:t>
      </w:r>
      <w:proofErr w:type="spellStart"/>
      <w:r>
        <w:t>Mikec</w:t>
      </w:r>
      <w:proofErr w:type="spellEnd"/>
    </w:p>
    <w:p w:rsidR="00395561" w:rsidRDefault="00395561" w:rsidP="00395561">
      <w:pPr>
        <w:pStyle w:val="Odlomakpopisa"/>
        <w:numPr>
          <w:ilvl w:val="0"/>
          <w:numId w:val="2"/>
        </w:numPr>
        <w:tabs>
          <w:tab w:val="left" w:pos="6660"/>
        </w:tabs>
      </w:pPr>
      <w:r>
        <w:t>Oglasna ploča, zbornica</w:t>
      </w:r>
    </w:p>
    <w:p w:rsidR="00395561" w:rsidRDefault="00395561" w:rsidP="00395561">
      <w:pPr>
        <w:pStyle w:val="Odlomakpopisa"/>
        <w:numPr>
          <w:ilvl w:val="0"/>
          <w:numId w:val="2"/>
        </w:numPr>
        <w:tabs>
          <w:tab w:val="left" w:pos="6660"/>
        </w:tabs>
      </w:pPr>
      <w:r>
        <w:t>Mrežna stranica Škole</w:t>
      </w:r>
    </w:p>
    <w:p w:rsidR="00395561" w:rsidRDefault="00395561" w:rsidP="00395561">
      <w:pPr>
        <w:pStyle w:val="Odlomakpopisa"/>
        <w:numPr>
          <w:ilvl w:val="0"/>
          <w:numId w:val="2"/>
        </w:numPr>
        <w:tabs>
          <w:tab w:val="left" w:pos="6660"/>
        </w:tabs>
      </w:pPr>
      <w:r>
        <w:t>Pismohrana</w:t>
      </w:r>
    </w:p>
    <w:p w:rsidR="001C4539" w:rsidRPr="00395561" w:rsidRDefault="00395561" w:rsidP="00395561">
      <w:pPr>
        <w:pStyle w:val="Odlomakpopisa"/>
        <w:tabs>
          <w:tab w:val="left" w:pos="6660"/>
        </w:tabs>
      </w:pPr>
      <w:r>
        <w:tab/>
      </w:r>
    </w:p>
    <w:sectPr w:rsidR="001C4539" w:rsidRPr="003955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065835"/>
    <w:multiLevelType w:val="hybridMultilevel"/>
    <w:tmpl w:val="060696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BF7CD0"/>
    <w:multiLevelType w:val="hybridMultilevel"/>
    <w:tmpl w:val="380A2E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F42"/>
    <w:rsid w:val="001C4539"/>
    <w:rsid w:val="00395561"/>
    <w:rsid w:val="00404F42"/>
    <w:rsid w:val="009516B0"/>
    <w:rsid w:val="009F51CD"/>
    <w:rsid w:val="00BC1A51"/>
    <w:rsid w:val="00E3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0BA440-1B42-4837-BE73-D102775BF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C45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Trpinja 2</dc:creator>
  <cp:keywords/>
  <dc:description/>
  <cp:lastModifiedBy>OŠ Trpinja 2</cp:lastModifiedBy>
  <cp:revision>1</cp:revision>
  <dcterms:created xsi:type="dcterms:W3CDTF">2018-10-22T10:42:00Z</dcterms:created>
  <dcterms:modified xsi:type="dcterms:W3CDTF">2018-10-22T11:48:00Z</dcterms:modified>
</cp:coreProperties>
</file>